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988" w:rsidRDefault="00CC4988">
      <w:pPr>
        <w:rPr>
          <w:lang w:val="nl-NL"/>
        </w:rPr>
      </w:pPr>
      <w:r>
        <w:rPr>
          <w:lang w:val="nl-NL"/>
        </w:rPr>
        <w:t xml:space="preserve">De digitale versie van de </w:t>
      </w:r>
      <w:proofErr w:type="spellStart"/>
      <w:r>
        <w:rPr>
          <w:lang w:val="nl-NL"/>
        </w:rPr>
        <w:t>zelftest</w:t>
      </w:r>
      <w:proofErr w:type="spellEnd"/>
      <w:r>
        <w:rPr>
          <w:lang w:val="nl-NL"/>
        </w:rPr>
        <w:t xml:space="preserve"> kan je doen via deze website:</w:t>
      </w:r>
    </w:p>
    <w:p w:rsidR="00E2221C" w:rsidRDefault="0060710D">
      <w:pPr>
        <w:rPr>
          <w:rStyle w:val="Hyperlink"/>
          <w:lang w:val="nl-NL"/>
        </w:rPr>
      </w:pPr>
      <w:hyperlink r:id="rId5" w:history="1">
        <w:r w:rsidR="00CC4988">
          <w:rPr>
            <w:rStyle w:val="Hyperlink"/>
            <w:lang w:val="nl-NL"/>
          </w:rPr>
          <w:t>http://www.testjegedrag.nl/tjg/zelftest/zelftest.htm</w:t>
        </w:r>
      </w:hyperlink>
    </w:p>
    <w:p w:rsidR="00515991" w:rsidRDefault="00515991">
      <w:pPr>
        <w:rPr>
          <w:rStyle w:val="Hyperlink"/>
          <w:lang w:val="nl-NL"/>
        </w:rPr>
      </w:pPr>
      <w:bookmarkStart w:id="0" w:name="_GoBack"/>
      <w:bookmarkEnd w:id="0"/>
    </w:p>
    <w:sectPr w:rsidR="005159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988"/>
    <w:rsid w:val="00515991"/>
    <w:rsid w:val="0060710D"/>
    <w:rsid w:val="00CC4988"/>
    <w:rsid w:val="00E2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C4988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1599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C4988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1599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estjegedrag.nl/tjg/zelftest/zelftest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610E017D</Template>
  <TotalTime>3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Formesyn</dc:creator>
  <cp:lastModifiedBy>Nicole Formesyn</cp:lastModifiedBy>
  <cp:revision>3</cp:revision>
  <dcterms:created xsi:type="dcterms:W3CDTF">2015-02-12T15:00:00Z</dcterms:created>
  <dcterms:modified xsi:type="dcterms:W3CDTF">2015-02-12T15:08:00Z</dcterms:modified>
</cp:coreProperties>
</file>