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BB2E64">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2195" w:rsidRDefault="00862195">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862195" w:rsidRDefault="00862195">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275587" w:rsidRDefault="00BB2E64" w:rsidP="00BB2E64">
      <w:pPr>
        <w:pStyle w:val="Koptekst"/>
        <w:pBdr>
          <w:bottom w:val="single" w:sz="4" w:space="1" w:color="auto"/>
        </w:pBdr>
        <w:tabs>
          <w:tab w:val="clear" w:pos="4536"/>
          <w:tab w:val="clear" w:pos="9072"/>
        </w:tabs>
        <w:spacing w:line="280" w:lineRule="exact"/>
        <w:jc w:val="center"/>
        <w:rPr>
          <w:rFonts w:ascii="Arial" w:hAnsi="Arial" w:cs="Arial"/>
          <w:b/>
          <w:sz w:val="20"/>
        </w:rPr>
      </w:pPr>
      <w:r w:rsidRPr="00BB2E64">
        <w:rPr>
          <w:rFonts w:ascii="Arial" w:hAnsi="Arial" w:cs="Arial"/>
          <w:b/>
          <w:sz w:val="20"/>
        </w:rPr>
        <w:lastRenderedPageBreak/>
        <w:t>Spelvoormiddag OLV Presentatie Plezantstraat</w:t>
      </w:r>
    </w:p>
    <w:p w:rsidR="00BB2E64" w:rsidRDefault="00BB2E64" w:rsidP="00BB2E64">
      <w:pPr>
        <w:pStyle w:val="Koptekst"/>
        <w:pBdr>
          <w:bottom w:val="single" w:sz="4" w:space="1" w:color="auto"/>
        </w:pBdr>
        <w:tabs>
          <w:tab w:val="clear" w:pos="4536"/>
          <w:tab w:val="clear" w:pos="9072"/>
        </w:tabs>
        <w:spacing w:line="280" w:lineRule="exact"/>
        <w:jc w:val="center"/>
        <w:rPr>
          <w:rFonts w:ascii="Arial" w:hAnsi="Arial" w:cs="Arial"/>
          <w:b/>
          <w:sz w:val="20"/>
        </w:rPr>
      </w:pPr>
      <w:r>
        <w:rPr>
          <w:rFonts w:ascii="Arial" w:hAnsi="Arial" w:cs="Arial"/>
          <w:b/>
          <w:sz w:val="20"/>
        </w:rPr>
        <w:t>Vrijdag 17 februari</w:t>
      </w:r>
    </w:p>
    <w:p w:rsidR="00BB2E64" w:rsidRPr="00BB2E64" w:rsidRDefault="00BB2E64" w:rsidP="00BB2E64">
      <w:pPr>
        <w:pStyle w:val="Koptekst"/>
        <w:pBdr>
          <w:bottom w:val="single" w:sz="4" w:space="1" w:color="auto"/>
        </w:pBdr>
        <w:tabs>
          <w:tab w:val="clear" w:pos="4536"/>
          <w:tab w:val="clear" w:pos="9072"/>
        </w:tabs>
        <w:spacing w:line="280" w:lineRule="exact"/>
        <w:jc w:val="center"/>
        <w:rPr>
          <w:rFonts w:ascii="Arial" w:hAnsi="Arial" w:cs="Arial"/>
          <w:b/>
          <w:sz w:val="20"/>
        </w:rPr>
      </w:pPr>
      <w:r>
        <w:rPr>
          <w:rFonts w:ascii="Arial" w:hAnsi="Arial" w:cs="Arial"/>
          <w:b/>
          <w:sz w:val="20"/>
        </w:rPr>
        <w:t>8u30 – 10u</w:t>
      </w:r>
    </w:p>
    <w:p w:rsidR="00BB2E64" w:rsidRDefault="00BB2E64" w:rsidP="00C849F1">
      <w:pPr>
        <w:pStyle w:val="Koptekst"/>
        <w:tabs>
          <w:tab w:val="clear" w:pos="4536"/>
          <w:tab w:val="clear" w:pos="9072"/>
        </w:tabs>
        <w:spacing w:line="280" w:lineRule="exact"/>
        <w:rPr>
          <w:rFonts w:ascii="Arial" w:hAnsi="Arial" w:cs="Arial"/>
          <w:sz w:val="20"/>
        </w:rPr>
      </w:pPr>
    </w:p>
    <w:p w:rsidR="00BB2E64" w:rsidRPr="00AE06CD" w:rsidRDefault="00BB2E64" w:rsidP="00AE06CD">
      <w:pPr>
        <w:pStyle w:val="Koptekst"/>
        <w:numPr>
          <w:ilvl w:val="0"/>
          <w:numId w:val="2"/>
        </w:numPr>
        <w:tabs>
          <w:tab w:val="clear" w:pos="4536"/>
          <w:tab w:val="clear" w:pos="9072"/>
        </w:tabs>
        <w:spacing w:line="280" w:lineRule="exact"/>
        <w:rPr>
          <w:rFonts w:ascii="Arial" w:hAnsi="Arial" w:cs="Arial"/>
          <w:b/>
          <w:sz w:val="20"/>
          <w:u w:val="single"/>
        </w:rPr>
      </w:pPr>
      <w:r w:rsidRPr="00AE06CD">
        <w:rPr>
          <w:rFonts w:ascii="Arial" w:hAnsi="Arial" w:cs="Arial"/>
          <w:b/>
          <w:sz w:val="20"/>
          <w:u w:val="single"/>
        </w:rPr>
        <w:t>Voorbereiding spelvoormiddag</w:t>
      </w:r>
    </w:p>
    <w:p w:rsidR="00BB2E64" w:rsidRDefault="00BB2E64" w:rsidP="00C849F1">
      <w:pPr>
        <w:pStyle w:val="Koptekst"/>
        <w:tabs>
          <w:tab w:val="clear" w:pos="4536"/>
          <w:tab w:val="clear" w:pos="9072"/>
        </w:tabs>
        <w:spacing w:line="280" w:lineRule="exact"/>
        <w:rPr>
          <w:rFonts w:ascii="Arial" w:hAnsi="Arial" w:cs="Arial"/>
          <w:sz w:val="20"/>
        </w:rPr>
      </w:pPr>
    </w:p>
    <w:p w:rsidR="00BB2E64" w:rsidRDefault="00BB2E64" w:rsidP="00BB2E64">
      <w:pPr>
        <w:pStyle w:val="Koptekst"/>
        <w:tabs>
          <w:tab w:val="clear" w:pos="4536"/>
          <w:tab w:val="clear" w:pos="9072"/>
        </w:tabs>
        <w:spacing w:line="280" w:lineRule="exact"/>
        <w:jc w:val="both"/>
        <w:rPr>
          <w:rFonts w:ascii="Arial" w:hAnsi="Arial" w:cs="Arial"/>
          <w:sz w:val="20"/>
        </w:rPr>
      </w:pPr>
      <w:r>
        <w:rPr>
          <w:rFonts w:ascii="Arial" w:hAnsi="Arial" w:cs="Arial"/>
          <w:sz w:val="20"/>
        </w:rPr>
        <w:t>Martien heeft in de week van 16 januari een algemene brief verstuurd naar alle ouders van K2 met de vraag wie graag wil meedoen met een spelvoormiddag. Ouders konden inschrijven tegen 23/01. Martien heeft op het briefje ook hun Gsm-nummer en e-mailadres gevraa</w:t>
      </w:r>
      <w:r w:rsidR="006A5F8D">
        <w:rPr>
          <w:rFonts w:ascii="Arial" w:hAnsi="Arial" w:cs="Arial"/>
          <w:sz w:val="20"/>
        </w:rPr>
        <w:t>gd zodat ze hen kan contacteren, wat heel handig is.</w:t>
      </w:r>
    </w:p>
    <w:p w:rsidR="00BB2E64" w:rsidRDefault="00BB2E64" w:rsidP="00BB2E64">
      <w:pPr>
        <w:pStyle w:val="Koptekst"/>
        <w:tabs>
          <w:tab w:val="clear" w:pos="4536"/>
          <w:tab w:val="clear" w:pos="9072"/>
        </w:tabs>
        <w:spacing w:line="280" w:lineRule="exact"/>
        <w:jc w:val="both"/>
        <w:rPr>
          <w:rFonts w:ascii="Arial" w:hAnsi="Arial" w:cs="Arial"/>
          <w:sz w:val="20"/>
        </w:rPr>
      </w:pPr>
    </w:p>
    <w:p w:rsidR="00BB2E64" w:rsidRDefault="00BB2E64" w:rsidP="00BB2E64">
      <w:pPr>
        <w:pStyle w:val="Koptekst"/>
        <w:tabs>
          <w:tab w:val="clear" w:pos="4536"/>
          <w:tab w:val="clear" w:pos="9072"/>
        </w:tabs>
        <w:spacing w:line="280" w:lineRule="exact"/>
        <w:jc w:val="both"/>
        <w:rPr>
          <w:rFonts w:ascii="Arial" w:hAnsi="Arial" w:cs="Arial"/>
          <w:sz w:val="20"/>
        </w:rPr>
      </w:pPr>
      <w:r>
        <w:rPr>
          <w:rFonts w:ascii="Arial" w:hAnsi="Arial" w:cs="Arial"/>
          <w:sz w:val="20"/>
        </w:rPr>
        <w:t>Als er te weinig ouders waren, zouden ook de ouders van K1 nog worden aangesproken. Dit was echter niet nodig!</w:t>
      </w:r>
      <w:r w:rsidR="003F5583">
        <w:rPr>
          <w:rFonts w:ascii="Arial" w:hAnsi="Arial" w:cs="Arial"/>
          <w:sz w:val="20"/>
        </w:rPr>
        <w:t xml:space="preserve"> Later kan er eventueel nog een algemene spelvoormiddag voor de kleuters worden georganiseerd, maar het idee was te starten met K2, en</w:t>
      </w:r>
      <w:r w:rsidR="00AE06CD">
        <w:rPr>
          <w:rFonts w:ascii="Arial" w:hAnsi="Arial" w:cs="Arial"/>
          <w:sz w:val="20"/>
        </w:rPr>
        <w:t xml:space="preserve"> dit</w:t>
      </w:r>
      <w:r w:rsidR="003F5583">
        <w:rPr>
          <w:rFonts w:ascii="Arial" w:hAnsi="Arial" w:cs="Arial"/>
          <w:sz w:val="20"/>
        </w:rPr>
        <w:t xml:space="preserve"> later </w:t>
      </w:r>
      <w:r w:rsidR="00AE06CD">
        <w:rPr>
          <w:rFonts w:ascii="Arial" w:hAnsi="Arial" w:cs="Arial"/>
          <w:sz w:val="20"/>
        </w:rPr>
        <w:t xml:space="preserve">eventueel </w:t>
      </w:r>
      <w:r w:rsidR="003F5583">
        <w:rPr>
          <w:rFonts w:ascii="Arial" w:hAnsi="Arial" w:cs="Arial"/>
          <w:sz w:val="20"/>
        </w:rPr>
        <w:t>uit te bouwen.</w:t>
      </w:r>
      <w:r w:rsidR="006A5F8D">
        <w:rPr>
          <w:rFonts w:ascii="Arial" w:hAnsi="Arial" w:cs="Arial"/>
          <w:sz w:val="20"/>
        </w:rPr>
        <w:t xml:space="preserve"> Dit bleek – gezien de opkomst en de goede organisatie – een goed idee!</w:t>
      </w:r>
    </w:p>
    <w:p w:rsidR="00BB2E64" w:rsidRDefault="00BB2E64" w:rsidP="00BB2E64">
      <w:pPr>
        <w:pStyle w:val="Koptekst"/>
        <w:tabs>
          <w:tab w:val="clear" w:pos="4536"/>
          <w:tab w:val="clear" w:pos="9072"/>
        </w:tabs>
        <w:spacing w:line="280" w:lineRule="exact"/>
        <w:jc w:val="both"/>
        <w:rPr>
          <w:rFonts w:ascii="Arial" w:hAnsi="Arial" w:cs="Arial"/>
          <w:sz w:val="20"/>
        </w:rPr>
      </w:pPr>
    </w:p>
    <w:p w:rsidR="00BB2E64" w:rsidRDefault="00BB2E64" w:rsidP="00BB2E64">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In de week van 30 januari konden de ingeschreven ouders langskomen bij Martien. Martien heeft elke ingeschreven ouder een spel toegekend. Elke ouder kreeg bij Martien uitleg over het spel. Ze mochten het meenemen naar huis, en werden gevraagd om dit thuis al een keertje te spelen met hun kind. In de week van 6 februari moesten ze het spel terugbrengen, zodat het zeker aanwezig was op school tegen het spelmoment op 17 februari. </w:t>
      </w:r>
    </w:p>
    <w:p w:rsidR="00BB2E64" w:rsidRDefault="00BB2E64" w:rsidP="00BB2E64">
      <w:pPr>
        <w:pStyle w:val="Koptekst"/>
        <w:tabs>
          <w:tab w:val="clear" w:pos="4536"/>
          <w:tab w:val="clear" w:pos="9072"/>
        </w:tabs>
        <w:spacing w:line="280" w:lineRule="exact"/>
        <w:jc w:val="both"/>
        <w:rPr>
          <w:rFonts w:ascii="Arial" w:hAnsi="Arial" w:cs="Arial"/>
          <w:sz w:val="20"/>
        </w:rPr>
      </w:pPr>
    </w:p>
    <w:p w:rsidR="00BB2E64" w:rsidRDefault="00AE06CD" w:rsidP="00BB2E64">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Oorspronkelijk was de bedoeling om het spelmoment in de kleuterrefter te laten doorgaan, waarbij telkens 2 à 3 kleuters per ouder uit de klas zou gehaald worden. </w:t>
      </w:r>
      <w:r w:rsidR="00BB2E64">
        <w:rPr>
          <w:rFonts w:ascii="Arial" w:hAnsi="Arial" w:cs="Arial"/>
          <w:sz w:val="20"/>
        </w:rPr>
        <w:t xml:space="preserve">De begeleiding </w:t>
      </w:r>
      <w:r>
        <w:rPr>
          <w:rFonts w:ascii="Arial" w:hAnsi="Arial" w:cs="Arial"/>
          <w:sz w:val="20"/>
        </w:rPr>
        <w:t>zou gebeuren</w:t>
      </w:r>
      <w:r w:rsidR="00BB2E64">
        <w:rPr>
          <w:rFonts w:ascii="Arial" w:hAnsi="Arial" w:cs="Arial"/>
          <w:sz w:val="20"/>
        </w:rPr>
        <w:t xml:space="preserve"> door Martien, Niki en stagiaire Lore. De reden waarom voor deze formule gekozen </w:t>
      </w:r>
      <w:r>
        <w:rPr>
          <w:rFonts w:ascii="Arial" w:hAnsi="Arial" w:cs="Arial"/>
          <w:sz w:val="20"/>
        </w:rPr>
        <w:t>werd</w:t>
      </w:r>
      <w:r w:rsidR="00BB2E64">
        <w:rPr>
          <w:rFonts w:ascii="Arial" w:hAnsi="Arial" w:cs="Arial"/>
          <w:sz w:val="20"/>
        </w:rPr>
        <w:t xml:space="preserve"> is het feit dat het spelmoment</w:t>
      </w:r>
      <w:r>
        <w:rPr>
          <w:rFonts w:ascii="Arial" w:hAnsi="Arial" w:cs="Arial"/>
          <w:sz w:val="20"/>
        </w:rPr>
        <w:t xml:space="preserve"> al eens mislukt is. Martien wou</w:t>
      </w:r>
      <w:r w:rsidR="00BB2E64">
        <w:rPr>
          <w:rFonts w:ascii="Arial" w:hAnsi="Arial" w:cs="Arial"/>
          <w:sz w:val="20"/>
        </w:rPr>
        <w:t xml:space="preserve"> tonen dat zo’n spelmoment niet heel veel werk vraagt, e</w:t>
      </w:r>
      <w:r w:rsidR="006A5F8D">
        <w:rPr>
          <w:rFonts w:ascii="Arial" w:hAnsi="Arial" w:cs="Arial"/>
          <w:sz w:val="20"/>
        </w:rPr>
        <w:t>n echt</w:t>
      </w:r>
      <w:r>
        <w:rPr>
          <w:rFonts w:ascii="Arial" w:hAnsi="Arial" w:cs="Arial"/>
          <w:sz w:val="20"/>
        </w:rPr>
        <w:t xml:space="preserve"> leuk kan zijn. Daarom werd eerst een</w:t>
      </w:r>
      <w:r w:rsidR="00BB2E64">
        <w:rPr>
          <w:rFonts w:ascii="Arial" w:hAnsi="Arial" w:cs="Arial"/>
          <w:sz w:val="20"/>
        </w:rPr>
        <w:t xml:space="preserve"> ‘testmoment’ buiten de klas </w:t>
      </w:r>
      <w:r>
        <w:rPr>
          <w:rFonts w:ascii="Arial" w:hAnsi="Arial" w:cs="Arial"/>
          <w:sz w:val="20"/>
        </w:rPr>
        <w:t>voorzien</w:t>
      </w:r>
      <w:r w:rsidR="00BB2E64">
        <w:rPr>
          <w:rFonts w:ascii="Arial" w:hAnsi="Arial" w:cs="Arial"/>
          <w:sz w:val="20"/>
        </w:rPr>
        <w:t xml:space="preserve">. </w:t>
      </w:r>
      <w:r>
        <w:rPr>
          <w:rFonts w:ascii="Arial" w:hAnsi="Arial" w:cs="Arial"/>
          <w:sz w:val="20"/>
        </w:rPr>
        <w:t>De juffen van K2 vonden dit echter jammer, dus is er toch besloten om het in de klas</w:t>
      </w:r>
      <w:r w:rsidR="006A5F8D">
        <w:rPr>
          <w:rFonts w:ascii="Arial" w:hAnsi="Arial" w:cs="Arial"/>
          <w:sz w:val="20"/>
        </w:rPr>
        <w:t xml:space="preserve"> te doen, en met alle kleuters, wat natuurlijk fantastisch is.</w:t>
      </w:r>
    </w:p>
    <w:p w:rsidR="00BB2E64" w:rsidRDefault="00BB2E64" w:rsidP="00BB2E64">
      <w:pPr>
        <w:pStyle w:val="Koptekst"/>
        <w:tabs>
          <w:tab w:val="clear" w:pos="4536"/>
          <w:tab w:val="clear" w:pos="9072"/>
        </w:tabs>
        <w:spacing w:line="280" w:lineRule="exact"/>
        <w:jc w:val="both"/>
        <w:rPr>
          <w:rFonts w:ascii="Arial" w:hAnsi="Arial" w:cs="Arial"/>
          <w:sz w:val="20"/>
        </w:rPr>
      </w:pPr>
    </w:p>
    <w:p w:rsidR="00BB2E64" w:rsidRPr="00A422B1" w:rsidRDefault="00BB2E64" w:rsidP="00A422B1">
      <w:pPr>
        <w:pStyle w:val="Koptekst"/>
        <w:numPr>
          <w:ilvl w:val="0"/>
          <w:numId w:val="2"/>
        </w:numPr>
        <w:tabs>
          <w:tab w:val="clear" w:pos="4536"/>
          <w:tab w:val="clear" w:pos="9072"/>
        </w:tabs>
        <w:spacing w:line="280" w:lineRule="exact"/>
        <w:jc w:val="both"/>
        <w:rPr>
          <w:rFonts w:ascii="Arial" w:hAnsi="Arial" w:cs="Arial"/>
          <w:b/>
          <w:sz w:val="20"/>
          <w:u w:val="single"/>
        </w:rPr>
      </w:pPr>
      <w:r w:rsidRPr="00A422B1">
        <w:rPr>
          <w:rFonts w:ascii="Arial" w:hAnsi="Arial" w:cs="Arial"/>
          <w:b/>
          <w:sz w:val="20"/>
          <w:u w:val="single"/>
        </w:rPr>
        <w:t>Spelvoormiddag praktisch</w:t>
      </w:r>
    </w:p>
    <w:p w:rsidR="00BB2E64" w:rsidRDefault="00BB2E64" w:rsidP="00BB2E64">
      <w:pPr>
        <w:pStyle w:val="Koptekst"/>
        <w:tabs>
          <w:tab w:val="clear" w:pos="4536"/>
          <w:tab w:val="clear" w:pos="9072"/>
        </w:tabs>
        <w:spacing w:line="280" w:lineRule="exact"/>
        <w:jc w:val="both"/>
        <w:rPr>
          <w:rFonts w:ascii="Arial" w:hAnsi="Arial" w:cs="Arial"/>
          <w:sz w:val="20"/>
        </w:rPr>
      </w:pPr>
    </w:p>
    <w:p w:rsidR="00BB2E64" w:rsidRDefault="00BB2E64" w:rsidP="00BB2E64">
      <w:pPr>
        <w:pStyle w:val="Koptekst"/>
        <w:numPr>
          <w:ilvl w:val="0"/>
          <w:numId w:val="1"/>
        </w:numPr>
        <w:tabs>
          <w:tab w:val="clear" w:pos="4536"/>
          <w:tab w:val="clear" w:pos="9072"/>
        </w:tabs>
        <w:spacing w:line="280" w:lineRule="exact"/>
        <w:jc w:val="both"/>
        <w:rPr>
          <w:rFonts w:ascii="Arial" w:hAnsi="Arial" w:cs="Arial"/>
          <w:sz w:val="20"/>
        </w:rPr>
      </w:pPr>
      <w:r>
        <w:rPr>
          <w:rFonts w:ascii="Arial" w:hAnsi="Arial" w:cs="Arial"/>
          <w:sz w:val="20"/>
        </w:rPr>
        <w:lastRenderedPageBreak/>
        <w:t>8u30 – 8u45 koffiemoment in kleuterrefter</w:t>
      </w:r>
    </w:p>
    <w:p w:rsidR="00BB2E64" w:rsidRDefault="00BB2E64" w:rsidP="00BB2E64">
      <w:pPr>
        <w:pStyle w:val="Koptekst"/>
        <w:numPr>
          <w:ilvl w:val="0"/>
          <w:numId w:val="1"/>
        </w:numPr>
        <w:tabs>
          <w:tab w:val="clear" w:pos="4536"/>
          <w:tab w:val="clear" w:pos="9072"/>
        </w:tabs>
        <w:spacing w:line="280" w:lineRule="exact"/>
        <w:jc w:val="both"/>
        <w:rPr>
          <w:rFonts w:ascii="Arial" w:hAnsi="Arial" w:cs="Arial"/>
          <w:sz w:val="20"/>
        </w:rPr>
      </w:pPr>
      <w:r>
        <w:rPr>
          <w:rFonts w:ascii="Arial" w:hAnsi="Arial" w:cs="Arial"/>
          <w:sz w:val="20"/>
        </w:rPr>
        <w:t>8u45 – 9u45 spelvoormiddag in K2 (twee klassen)</w:t>
      </w:r>
    </w:p>
    <w:p w:rsidR="00BB2E64" w:rsidRDefault="00BB2E64" w:rsidP="00BB2E64">
      <w:pPr>
        <w:pStyle w:val="Koptekst"/>
        <w:numPr>
          <w:ilvl w:val="0"/>
          <w:numId w:val="1"/>
        </w:numPr>
        <w:tabs>
          <w:tab w:val="clear" w:pos="4536"/>
          <w:tab w:val="clear" w:pos="9072"/>
        </w:tabs>
        <w:spacing w:line="280" w:lineRule="exact"/>
        <w:jc w:val="both"/>
        <w:rPr>
          <w:rFonts w:ascii="Arial" w:hAnsi="Arial" w:cs="Arial"/>
          <w:sz w:val="20"/>
        </w:rPr>
      </w:pPr>
      <w:r>
        <w:rPr>
          <w:rFonts w:ascii="Arial" w:hAnsi="Arial" w:cs="Arial"/>
          <w:sz w:val="20"/>
        </w:rPr>
        <w:t>9u45 kleuterrefter: koffie en napraten</w:t>
      </w:r>
    </w:p>
    <w:p w:rsidR="00AE06CD" w:rsidRDefault="00AE06CD" w:rsidP="00BB2E64">
      <w:pPr>
        <w:pStyle w:val="Koptekst"/>
        <w:numPr>
          <w:ilvl w:val="0"/>
          <w:numId w:val="1"/>
        </w:numPr>
        <w:tabs>
          <w:tab w:val="clear" w:pos="4536"/>
          <w:tab w:val="clear" w:pos="9072"/>
        </w:tabs>
        <w:spacing w:line="280" w:lineRule="exact"/>
        <w:jc w:val="both"/>
        <w:rPr>
          <w:rFonts w:ascii="Arial" w:hAnsi="Arial" w:cs="Arial"/>
          <w:sz w:val="20"/>
        </w:rPr>
      </w:pPr>
      <w:r>
        <w:rPr>
          <w:rFonts w:ascii="Arial" w:hAnsi="Arial" w:cs="Arial"/>
          <w:sz w:val="20"/>
        </w:rPr>
        <w:t>Aantal aanwezige ouders: 1 grootvader, 1 grootmoeder, 1 vader, 6 moeders</w:t>
      </w:r>
    </w:p>
    <w:p w:rsidR="00AE06CD" w:rsidRPr="00BB2E64" w:rsidRDefault="00AE06CD" w:rsidP="00BB2E64">
      <w:pPr>
        <w:pStyle w:val="Koptekst"/>
        <w:numPr>
          <w:ilvl w:val="0"/>
          <w:numId w:val="1"/>
        </w:numPr>
        <w:tabs>
          <w:tab w:val="clear" w:pos="4536"/>
          <w:tab w:val="clear" w:pos="9072"/>
        </w:tabs>
        <w:spacing w:line="280" w:lineRule="exact"/>
        <w:jc w:val="both"/>
        <w:rPr>
          <w:rFonts w:ascii="Arial" w:hAnsi="Arial" w:cs="Arial"/>
          <w:sz w:val="20"/>
        </w:rPr>
      </w:pPr>
      <w:r>
        <w:rPr>
          <w:rFonts w:ascii="Arial" w:hAnsi="Arial" w:cs="Arial"/>
          <w:sz w:val="20"/>
        </w:rPr>
        <w:t xml:space="preserve">Martien heeft voor alle (groot)ouders stickertje voorzien met hun naam en de naam van hun (klein)kind, en voor alle kinderen in de klas. </w:t>
      </w:r>
    </w:p>
    <w:p w:rsidR="00BB2E64" w:rsidRDefault="00BB2E64" w:rsidP="00BB2E64">
      <w:pPr>
        <w:pStyle w:val="Koptekst"/>
        <w:tabs>
          <w:tab w:val="clear" w:pos="4536"/>
          <w:tab w:val="clear" w:pos="9072"/>
        </w:tabs>
        <w:spacing w:line="280" w:lineRule="exact"/>
        <w:jc w:val="both"/>
        <w:rPr>
          <w:rFonts w:ascii="Arial" w:hAnsi="Arial" w:cs="Arial"/>
          <w:sz w:val="20"/>
        </w:rPr>
      </w:pPr>
    </w:p>
    <w:p w:rsidR="00BB2E64" w:rsidRPr="00A422B1" w:rsidRDefault="00BB2E64" w:rsidP="00A422B1">
      <w:pPr>
        <w:pStyle w:val="Koptekst"/>
        <w:numPr>
          <w:ilvl w:val="0"/>
          <w:numId w:val="2"/>
        </w:numPr>
        <w:tabs>
          <w:tab w:val="clear" w:pos="4536"/>
          <w:tab w:val="clear" w:pos="9072"/>
        </w:tabs>
        <w:spacing w:line="280" w:lineRule="exact"/>
        <w:jc w:val="both"/>
        <w:rPr>
          <w:rFonts w:ascii="Arial" w:hAnsi="Arial" w:cs="Arial"/>
          <w:b/>
          <w:sz w:val="20"/>
          <w:u w:val="single"/>
        </w:rPr>
      </w:pPr>
      <w:r w:rsidRPr="00A422B1">
        <w:rPr>
          <w:rFonts w:ascii="Arial" w:hAnsi="Arial" w:cs="Arial"/>
          <w:b/>
          <w:sz w:val="20"/>
          <w:u w:val="single"/>
        </w:rPr>
        <w:t>Verloop spelvoormiddag</w:t>
      </w:r>
    </w:p>
    <w:p w:rsidR="00BB2E64" w:rsidRDefault="00BB2E64" w:rsidP="00C849F1">
      <w:pPr>
        <w:pStyle w:val="Koptekst"/>
        <w:tabs>
          <w:tab w:val="clear" w:pos="4536"/>
          <w:tab w:val="clear" w:pos="9072"/>
        </w:tabs>
        <w:spacing w:line="280" w:lineRule="exact"/>
        <w:rPr>
          <w:rFonts w:ascii="Arial" w:hAnsi="Arial" w:cs="Arial"/>
          <w:sz w:val="20"/>
        </w:rPr>
      </w:pPr>
    </w:p>
    <w:p w:rsidR="00AE06CD" w:rsidRDefault="006A5F8D" w:rsidP="00AE06CD">
      <w:pPr>
        <w:pStyle w:val="Koptekst"/>
        <w:tabs>
          <w:tab w:val="clear" w:pos="4536"/>
          <w:tab w:val="clear" w:pos="9072"/>
        </w:tabs>
        <w:spacing w:line="280" w:lineRule="exact"/>
        <w:jc w:val="both"/>
        <w:rPr>
          <w:rFonts w:ascii="Arial" w:hAnsi="Arial" w:cs="Arial"/>
          <w:sz w:val="20"/>
        </w:rPr>
      </w:pPr>
      <w:r>
        <w:rPr>
          <w:rFonts w:ascii="Arial" w:hAnsi="Arial" w:cs="Arial"/>
          <w:sz w:val="20"/>
        </w:rPr>
        <w:t>De ouders we</w:t>
      </w:r>
      <w:r w:rsidR="00AE06CD">
        <w:rPr>
          <w:rFonts w:ascii="Arial" w:hAnsi="Arial" w:cs="Arial"/>
          <w:sz w:val="20"/>
        </w:rPr>
        <w:t xml:space="preserve">rden verwelkomd in de kleuterrefter met een tasje koffie, thee, fruitsap, ... De kleuterrefter is heel fris en kleurrijk. Er hangen schilderijen op, dus de ouders </w:t>
      </w:r>
      <w:r>
        <w:rPr>
          <w:rFonts w:ascii="Arial" w:hAnsi="Arial" w:cs="Arial"/>
          <w:sz w:val="20"/>
        </w:rPr>
        <w:t>hadden</w:t>
      </w:r>
      <w:r w:rsidR="00AE06CD">
        <w:rPr>
          <w:rFonts w:ascii="Arial" w:hAnsi="Arial" w:cs="Arial"/>
          <w:sz w:val="20"/>
        </w:rPr>
        <w:t xml:space="preserve"> meteen iets om over te praten. </w:t>
      </w:r>
      <w:r>
        <w:rPr>
          <w:rFonts w:ascii="Arial" w:hAnsi="Arial" w:cs="Arial"/>
          <w:sz w:val="20"/>
        </w:rPr>
        <w:t xml:space="preserve">Ook directeur Jurgen is langskomen om de ouders te begroeten. Het feit dat er stickertjes werden uitgedeeld, en de mensen werden aangesproken voor een drankje, geeft meteen ook een reden om de mensen meteen aan te spreken. </w:t>
      </w:r>
    </w:p>
    <w:p w:rsidR="00AE06CD" w:rsidRDefault="00AE06CD" w:rsidP="00AE06CD">
      <w:pPr>
        <w:pStyle w:val="Koptekst"/>
        <w:tabs>
          <w:tab w:val="clear" w:pos="4536"/>
          <w:tab w:val="clear" w:pos="9072"/>
        </w:tabs>
        <w:spacing w:line="280" w:lineRule="exact"/>
        <w:jc w:val="both"/>
        <w:rPr>
          <w:rFonts w:ascii="Arial" w:hAnsi="Arial" w:cs="Arial"/>
          <w:sz w:val="20"/>
        </w:rPr>
      </w:pPr>
    </w:p>
    <w:p w:rsidR="00AE06CD" w:rsidRDefault="006A5F8D" w:rsidP="00AE06CD">
      <w:pPr>
        <w:pStyle w:val="Koptekst"/>
        <w:tabs>
          <w:tab w:val="clear" w:pos="4536"/>
          <w:tab w:val="clear" w:pos="9072"/>
        </w:tabs>
        <w:spacing w:line="280" w:lineRule="exact"/>
        <w:jc w:val="both"/>
        <w:rPr>
          <w:rFonts w:ascii="Arial" w:hAnsi="Arial" w:cs="Arial"/>
          <w:sz w:val="20"/>
        </w:rPr>
      </w:pPr>
      <w:r>
        <w:rPr>
          <w:rFonts w:ascii="Arial" w:hAnsi="Arial" w:cs="Arial"/>
          <w:sz w:val="20"/>
        </w:rPr>
        <w:t>Martien stelde</w:t>
      </w:r>
      <w:r w:rsidR="00AE06CD">
        <w:rPr>
          <w:rFonts w:ascii="Arial" w:hAnsi="Arial" w:cs="Arial"/>
          <w:sz w:val="20"/>
        </w:rPr>
        <w:t xml:space="preserve"> iedereen aan elkaar voor. Sommige ouders kennen elkaar niet, maar ‘herkennen’ elkaar meteen als de naam van het kind valt, dat een vriendje blijkt te zijn van hun kind. </w:t>
      </w:r>
      <w:r>
        <w:rPr>
          <w:rFonts w:ascii="Arial" w:hAnsi="Arial" w:cs="Arial"/>
          <w:sz w:val="20"/>
        </w:rPr>
        <w:t xml:space="preserve">Dit zorgt er voor dat ouders die niemand goed kennen, zich beter op hun gemak voelen. </w:t>
      </w:r>
    </w:p>
    <w:p w:rsidR="00AE06CD" w:rsidRDefault="00AE06CD" w:rsidP="00AE06CD">
      <w:pPr>
        <w:pStyle w:val="Koptekst"/>
        <w:tabs>
          <w:tab w:val="clear" w:pos="4536"/>
          <w:tab w:val="clear" w:pos="9072"/>
        </w:tabs>
        <w:spacing w:line="280" w:lineRule="exact"/>
        <w:jc w:val="both"/>
        <w:rPr>
          <w:rFonts w:ascii="Arial" w:hAnsi="Arial" w:cs="Arial"/>
          <w:sz w:val="20"/>
        </w:rPr>
      </w:pPr>
    </w:p>
    <w:p w:rsidR="00AE06CD" w:rsidRDefault="00AE06CD" w:rsidP="00AE06CD">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Twee grootouders </w:t>
      </w:r>
      <w:r w:rsidR="006A5F8D">
        <w:rPr>
          <w:rFonts w:ascii="Arial" w:hAnsi="Arial" w:cs="Arial"/>
          <w:sz w:val="20"/>
        </w:rPr>
        <w:t>hadden</w:t>
      </w:r>
      <w:r>
        <w:rPr>
          <w:rFonts w:ascii="Arial" w:hAnsi="Arial" w:cs="Arial"/>
          <w:sz w:val="20"/>
        </w:rPr>
        <w:t xml:space="preserve"> niet op voorhand ingeschreven. Martien </w:t>
      </w:r>
      <w:r w:rsidR="006A5F8D">
        <w:rPr>
          <w:rFonts w:ascii="Arial" w:hAnsi="Arial" w:cs="Arial"/>
          <w:sz w:val="20"/>
        </w:rPr>
        <w:t xml:space="preserve">is </w:t>
      </w:r>
      <w:r>
        <w:rPr>
          <w:rFonts w:ascii="Arial" w:hAnsi="Arial" w:cs="Arial"/>
          <w:sz w:val="20"/>
        </w:rPr>
        <w:t>een spel uit de klas</w:t>
      </w:r>
      <w:r w:rsidR="006A5F8D">
        <w:rPr>
          <w:rFonts w:ascii="Arial" w:hAnsi="Arial" w:cs="Arial"/>
          <w:sz w:val="20"/>
        </w:rPr>
        <w:t xml:space="preserve"> gaan halen</w:t>
      </w:r>
      <w:r>
        <w:rPr>
          <w:rFonts w:ascii="Arial" w:hAnsi="Arial" w:cs="Arial"/>
          <w:sz w:val="20"/>
        </w:rPr>
        <w:t xml:space="preserve"> (die zijn minder ingewikkeld dan de andere </w:t>
      </w:r>
      <w:r w:rsidR="006A5F8D">
        <w:rPr>
          <w:rFonts w:ascii="Arial" w:hAnsi="Arial" w:cs="Arial"/>
          <w:sz w:val="20"/>
        </w:rPr>
        <w:t>aangekocht</w:t>
      </w:r>
      <w:r>
        <w:rPr>
          <w:rFonts w:ascii="Arial" w:hAnsi="Arial" w:cs="Arial"/>
          <w:sz w:val="20"/>
        </w:rPr>
        <w:t xml:space="preserve"> spelletjes</w:t>
      </w:r>
      <w:r w:rsidR="006A5F8D">
        <w:rPr>
          <w:rFonts w:ascii="Arial" w:hAnsi="Arial" w:cs="Arial"/>
          <w:sz w:val="20"/>
        </w:rPr>
        <w:t xml:space="preserve">  - die vragen wel een oefenbeurt</w:t>
      </w:r>
      <w:r>
        <w:rPr>
          <w:rFonts w:ascii="Arial" w:hAnsi="Arial" w:cs="Arial"/>
          <w:sz w:val="20"/>
        </w:rPr>
        <w:t xml:space="preserve">) en legt dit even uit aan de grootouders. </w:t>
      </w:r>
    </w:p>
    <w:p w:rsidR="00AE06CD" w:rsidRDefault="00AE06CD" w:rsidP="00AE06CD">
      <w:pPr>
        <w:pStyle w:val="Koptekst"/>
        <w:tabs>
          <w:tab w:val="clear" w:pos="4536"/>
          <w:tab w:val="clear" w:pos="9072"/>
        </w:tabs>
        <w:spacing w:line="280" w:lineRule="exact"/>
        <w:jc w:val="both"/>
        <w:rPr>
          <w:rFonts w:ascii="Arial" w:hAnsi="Arial" w:cs="Arial"/>
          <w:sz w:val="20"/>
        </w:rPr>
      </w:pPr>
    </w:p>
    <w:p w:rsidR="005F4D64" w:rsidRDefault="00AE06CD" w:rsidP="00AE06CD">
      <w:pPr>
        <w:pStyle w:val="Koptekst"/>
        <w:tabs>
          <w:tab w:val="clear" w:pos="4536"/>
          <w:tab w:val="clear" w:pos="9072"/>
        </w:tabs>
        <w:spacing w:line="280" w:lineRule="exact"/>
        <w:jc w:val="both"/>
        <w:rPr>
          <w:rFonts w:ascii="Arial" w:hAnsi="Arial" w:cs="Arial"/>
          <w:b/>
          <w:color w:val="FF0000"/>
          <w:sz w:val="20"/>
        </w:rPr>
      </w:pPr>
      <w:r>
        <w:rPr>
          <w:rFonts w:ascii="Arial" w:hAnsi="Arial" w:cs="Arial"/>
          <w:sz w:val="20"/>
        </w:rPr>
        <w:t>Het was voor ons belangrijk om</w:t>
      </w:r>
      <w:r w:rsidR="006A5F8D">
        <w:rPr>
          <w:rFonts w:ascii="Arial" w:hAnsi="Arial" w:cs="Arial"/>
          <w:sz w:val="20"/>
        </w:rPr>
        <w:t xml:space="preserve"> er</w:t>
      </w:r>
      <w:r>
        <w:rPr>
          <w:rFonts w:ascii="Arial" w:hAnsi="Arial" w:cs="Arial"/>
          <w:sz w:val="20"/>
        </w:rPr>
        <w:t xml:space="preserve"> op te letten welke ouders deelnemen aan dit spelmoment. Eén van deze ouders kan eventueel op het koffiemoment vertellen over het spelmoment. We zorgen ook voor foto’s die we kunnen laten zien. Martien heeft geprobeerd niet de vijf sterkste, dominantste ouders te strikken, of toch niet enkel deze ouders, want dat kan andere ouders afschrikken. </w:t>
      </w:r>
    </w:p>
    <w:p w:rsidR="005F4D64" w:rsidRDefault="005F4D64" w:rsidP="00AE06CD">
      <w:pPr>
        <w:pStyle w:val="Koptekst"/>
        <w:tabs>
          <w:tab w:val="clear" w:pos="4536"/>
          <w:tab w:val="clear" w:pos="9072"/>
        </w:tabs>
        <w:spacing w:line="280" w:lineRule="exact"/>
        <w:jc w:val="both"/>
        <w:rPr>
          <w:rFonts w:ascii="Arial" w:hAnsi="Arial" w:cs="Arial"/>
          <w:b/>
          <w:color w:val="FF0000"/>
          <w:sz w:val="20"/>
        </w:rPr>
      </w:pPr>
    </w:p>
    <w:p w:rsidR="00AE06CD" w:rsidRDefault="00862195" w:rsidP="00AE06CD">
      <w:pPr>
        <w:pStyle w:val="Koptekst"/>
        <w:tabs>
          <w:tab w:val="clear" w:pos="4536"/>
          <w:tab w:val="clear" w:pos="9072"/>
        </w:tabs>
        <w:spacing w:line="280" w:lineRule="exact"/>
        <w:jc w:val="both"/>
        <w:rPr>
          <w:rFonts w:ascii="Arial" w:hAnsi="Arial" w:cs="Arial"/>
          <w:sz w:val="20"/>
        </w:rPr>
      </w:pPr>
      <w:bookmarkStart w:id="0" w:name="_GoBack"/>
      <w:bookmarkEnd w:id="0"/>
      <w:r>
        <w:rPr>
          <w:rFonts w:ascii="Arial" w:hAnsi="Arial" w:cs="Arial"/>
          <w:sz w:val="20"/>
        </w:rPr>
        <w:t xml:space="preserve">Om 8u45 gaan we allemaal samen naar de twee klassen, waar elke ouder een tafeltje en een groepje kinderen toegewezen krijgt. Ze starten met hun eigen kind. Daarna schuiven de kinderen door, en blijven de ouders zitten. </w:t>
      </w:r>
    </w:p>
    <w:p w:rsidR="006A5F8D" w:rsidRDefault="006A5F8D" w:rsidP="00AE06CD">
      <w:pPr>
        <w:pStyle w:val="Koptekst"/>
        <w:tabs>
          <w:tab w:val="clear" w:pos="4536"/>
          <w:tab w:val="clear" w:pos="9072"/>
        </w:tabs>
        <w:spacing w:line="280" w:lineRule="exact"/>
        <w:jc w:val="both"/>
        <w:rPr>
          <w:rFonts w:ascii="Arial" w:hAnsi="Arial" w:cs="Arial"/>
          <w:sz w:val="20"/>
        </w:rPr>
      </w:pPr>
    </w:p>
    <w:p w:rsidR="006A5F8D" w:rsidRDefault="006A5F8D" w:rsidP="00AE06CD">
      <w:pPr>
        <w:pStyle w:val="Koptekst"/>
        <w:tabs>
          <w:tab w:val="clear" w:pos="4536"/>
          <w:tab w:val="clear" w:pos="9072"/>
        </w:tabs>
        <w:spacing w:line="280" w:lineRule="exact"/>
        <w:jc w:val="both"/>
        <w:rPr>
          <w:rFonts w:ascii="Arial" w:hAnsi="Arial" w:cs="Arial"/>
          <w:sz w:val="20"/>
        </w:rPr>
      </w:pPr>
      <w:r>
        <w:rPr>
          <w:rFonts w:ascii="Arial" w:hAnsi="Arial" w:cs="Arial"/>
          <w:sz w:val="20"/>
        </w:rPr>
        <w:t xml:space="preserve">De juffen, Martien en Lore blijven in de klas, en ondersteunen waar nodig. </w:t>
      </w:r>
      <w:r w:rsidR="00ED1535">
        <w:rPr>
          <w:rFonts w:ascii="Arial" w:hAnsi="Arial" w:cs="Arial"/>
          <w:sz w:val="20"/>
        </w:rPr>
        <w:t>Doordat de ouders het spel al kennen, kan er direct gestart worden in de klas, dat is fijn!</w:t>
      </w:r>
    </w:p>
    <w:p w:rsidR="005356C1" w:rsidRDefault="005356C1" w:rsidP="00AE06CD">
      <w:pPr>
        <w:pStyle w:val="Koptekst"/>
        <w:tabs>
          <w:tab w:val="clear" w:pos="4536"/>
          <w:tab w:val="clear" w:pos="9072"/>
        </w:tabs>
        <w:spacing w:line="280" w:lineRule="exact"/>
        <w:jc w:val="both"/>
        <w:rPr>
          <w:rFonts w:ascii="Arial" w:hAnsi="Arial" w:cs="Arial"/>
          <w:sz w:val="20"/>
        </w:rPr>
      </w:pPr>
    </w:p>
    <w:p w:rsidR="005356C1" w:rsidRDefault="005356C1" w:rsidP="00AE06CD">
      <w:pPr>
        <w:pStyle w:val="Koptekst"/>
        <w:tabs>
          <w:tab w:val="clear" w:pos="4536"/>
          <w:tab w:val="clear" w:pos="9072"/>
        </w:tabs>
        <w:spacing w:line="280" w:lineRule="exact"/>
        <w:jc w:val="both"/>
        <w:rPr>
          <w:rFonts w:ascii="Arial" w:hAnsi="Arial" w:cs="Arial"/>
          <w:sz w:val="20"/>
        </w:rPr>
      </w:pPr>
      <w:r>
        <w:rPr>
          <w:rFonts w:ascii="Arial" w:hAnsi="Arial" w:cs="Arial"/>
          <w:sz w:val="20"/>
        </w:rPr>
        <w:t>Na het opruimen hebben de juffen en Martien nog even nagepraat met de (groot)ouders met een tasje koffie. Zij vonden het ook heel geslaagd, en willen graag een tweede keer komen. Ze vonden dat het erg vlug voorbij ging, en vinden het fijn dat ze voortaan een gezicht kunnen plakken op klasgenootjes, als hun kind vertelt over iemand uit de klas.</w:t>
      </w:r>
    </w:p>
    <w:p w:rsidR="005356C1" w:rsidRDefault="005356C1" w:rsidP="00AE06CD">
      <w:pPr>
        <w:pStyle w:val="Koptekst"/>
        <w:tabs>
          <w:tab w:val="clear" w:pos="4536"/>
          <w:tab w:val="clear" w:pos="9072"/>
        </w:tabs>
        <w:spacing w:line="280" w:lineRule="exact"/>
        <w:jc w:val="both"/>
        <w:rPr>
          <w:rFonts w:ascii="Arial" w:hAnsi="Arial" w:cs="Arial"/>
          <w:sz w:val="20"/>
        </w:rPr>
      </w:pPr>
    </w:p>
    <w:p w:rsidR="005356C1" w:rsidRDefault="005356C1" w:rsidP="00AE06CD">
      <w:pPr>
        <w:pStyle w:val="Koptekst"/>
        <w:tabs>
          <w:tab w:val="clear" w:pos="4536"/>
          <w:tab w:val="clear" w:pos="9072"/>
        </w:tabs>
        <w:spacing w:line="280" w:lineRule="exact"/>
        <w:jc w:val="both"/>
        <w:rPr>
          <w:rFonts w:ascii="Arial" w:hAnsi="Arial" w:cs="Arial"/>
          <w:sz w:val="20"/>
        </w:rPr>
      </w:pPr>
      <w:r>
        <w:rPr>
          <w:rFonts w:ascii="Arial" w:hAnsi="Arial" w:cs="Arial"/>
          <w:sz w:val="20"/>
        </w:rPr>
        <w:t>Ze krijgen binnenkort allemaal een fotootje van hun spelende kind mee in een kadertje als bedanking.</w:t>
      </w:r>
    </w:p>
    <w:p w:rsidR="00AE06CD" w:rsidRPr="00ED3696" w:rsidRDefault="00AE06CD" w:rsidP="00C849F1">
      <w:pPr>
        <w:pStyle w:val="Koptekst"/>
        <w:tabs>
          <w:tab w:val="clear" w:pos="4536"/>
          <w:tab w:val="clear" w:pos="9072"/>
        </w:tabs>
        <w:spacing w:line="280" w:lineRule="exact"/>
        <w:rPr>
          <w:rFonts w:ascii="Arial" w:hAnsi="Arial" w:cs="Arial"/>
          <w:sz w:val="20"/>
        </w:rPr>
      </w:pPr>
    </w:p>
    <w:sectPr w:rsidR="00AE06CD" w:rsidRPr="00ED3696"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195" w:rsidRDefault="00862195">
      <w:r>
        <w:separator/>
      </w:r>
    </w:p>
  </w:endnote>
  <w:endnote w:type="continuationSeparator" w:id="0">
    <w:p w:rsidR="00862195" w:rsidRDefault="0086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95" w:rsidRDefault="00862195">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862195" w:rsidRDefault="00862195">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862195" w:rsidRDefault="00862195">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195" w:rsidRDefault="00862195">
      <w:r>
        <w:separator/>
      </w:r>
    </w:p>
  </w:footnote>
  <w:footnote w:type="continuationSeparator" w:id="0">
    <w:p w:rsidR="00862195" w:rsidRDefault="00862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95" w:rsidRDefault="00862195">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862195" w:rsidRDefault="00862195">
    <w:pPr>
      <w:pStyle w:val="Koptekst"/>
    </w:pPr>
  </w:p>
  <w:p w:rsidR="00862195" w:rsidRDefault="00862195">
    <w:pPr>
      <w:pStyle w:val="Koptekst"/>
    </w:pPr>
  </w:p>
  <w:p w:rsidR="00862195" w:rsidRDefault="00862195">
    <w:pPr>
      <w:pStyle w:val="Koptekst"/>
    </w:pPr>
  </w:p>
  <w:p w:rsidR="00862195" w:rsidRDefault="00862195">
    <w:pPr>
      <w:pStyle w:val="Koptekst"/>
    </w:pPr>
  </w:p>
  <w:p w:rsidR="00862195" w:rsidRDefault="00862195">
    <w:pPr>
      <w:pStyle w:val="Koptekst"/>
    </w:pPr>
  </w:p>
  <w:p w:rsidR="00862195" w:rsidRDefault="00862195">
    <w:pPr>
      <w:pStyle w:val="Koptekst"/>
    </w:pPr>
  </w:p>
  <w:p w:rsidR="00862195" w:rsidRDefault="00862195"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95" w:rsidRDefault="0086219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F2127"/>
    <w:multiLevelType w:val="hybridMultilevel"/>
    <w:tmpl w:val="185CDD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6CC623FF"/>
    <w:multiLevelType w:val="hybridMultilevel"/>
    <w:tmpl w:val="28ACB5E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E64"/>
    <w:rsid w:val="000D5795"/>
    <w:rsid w:val="00275587"/>
    <w:rsid w:val="003F5583"/>
    <w:rsid w:val="005356C1"/>
    <w:rsid w:val="005F4D64"/>
    <w:rsid w:val="006A5F8D"/>
    <w:rsid w:val="007D54D6"/>
    <w:rsid w:val="00854763"/>
    <w:rsid w:val="00862195"/>
    <w:rsid w:val="00903343"/>
    <w:rsid w:val="00A01E2E"/>
    <w:rsid w:val="00A422B1"/>
    <w:rsid w:val="00AE06CD"/>
    <w:rsid w:val="00BB2E64"/>
    <w:rsid w:val="00C849F1"/>
    <w:rsid w:val="00ED1535"/>
    <w:rsid w:val="00ED3696"/>
    <w:rsid w:val="00F869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link w:val="Koptekst"/>
    <w:rsid w:val="00BB2E64"/>
    <w:rPr>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link w:val="Koptekst"/>
    <w:rsid w:val="00BB2E64"/>
    <w:rPr>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19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78627594</Template>
  <TotalTime>29</TotalTime>
  <Pages>2</Pages>
  <Words>675</Words>
  <Characters>3716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ACTECO</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8</cp:revision>
  <cp:lastPrinted>2006-03-10T15:26:00Z</cp:lastPrinted>
  <dcterms:created xsi:type="dcterms:W3CDTF">2012-02-17T08:38:00Z</dcterms:created>
  <dcterms:modified xsi:type="dcterms:W3CDTF">2014-02-20T10:04:00Z</dcterms:modified>
</cp:coreProperties>
</file>