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9"/>
        <w:gridCol w:w="1516"/>
        <w:gridCol w:w="1517"/>
        <w:gridCol w:w="1517"/>
        <w:gridCol w:w="1516"/>
        <w:gridCol w:w="1517"/>
        <w:gridCol w:w="1517"/>
        <w:gridCol w:w="1516"/>
        <w:gridCol w:w="1517"/>
        <w:gridCol w:w="1517"/>
        <w:gridCol w:w="1517"/>
      </w:tblGrid>
      <w:tr w:rsidR="0051584F" w:rsidRPr="0051584F" w:rsidTr="0051584F">
        <w:tc>
          <w:tcPr>
            <w:tcW w:w="3369" w:type="dxa"/>
          </w:tcPr>
          <w:p w:rsidR="0051584F" w:rsidRPr="0051584F" w:rsidRDefault="0051584F" w:rsidP="0051584F">
            <w:pPr>
              <w:rPr>
                <w:b/>
                <w:sz w:val="24"/>
                <w:szCs w:val="24"/>
              </w:rPr>
            </w:pPr>
          </w:p>
        </w:tc>
        <w:tc>
          <w:tcPr>
            <w:tcW w:w="1516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K1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K2</w:t>
            </w:r>
          </w:p>
        </w:tc>
        <w:tc>
          <w:tcPr>
            <w:tcW w:w="1516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K3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L1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1516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L4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L5</w:t>
            </w:r>
          </w:p>
        </w:tc>
        <w:tc>
          <w:tcPr>
            <w:tcW w:w="1517" w:type="dxa"/>
          </w:tcPr>
          <w:p w:rsidR="0051584F" w:rsidRPr="0051584F" w:rsidRDefault="0051584F" w:rsidP="0051584F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L6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  <w:color w:val="FF0000"/>
              </w:rPr>
            </w:pPr>
            <w:r w:rsidRPr="0051584F">
              <w:rPr>
                <w:b/>
                <w:color w:val="FF0000"/>
              </w:rPr>
              <w:t>Formele contactmomenten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proofErr w:type="spellStart"/>
            <w:r>
              <w:rPr>
                <w:b/>
              </w:rPr>
              <w:t>Onthaaldag</w:t>
            </w:r>
            <w:proofErr w:type="spellEnd"/>
            <w:r>
              <w:rPr>
                <w:b/>
              </w:rPr>
              <w:t xml:space="preserve"> augustus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proofErr w:type="spellStart"/>
            <w:r>
              <w:rPr>
                <w:b/>
              </w:rPr>
              <w:t>Info-avond</w:t>
            </w:r>
            <w:proofErr w:type="spellEnd"/>
            <w:r>
              <w:rPr>
                <w:b/>
              </w:rPr>
              <w:t xml:space="preserve"> september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r>
              <w:rPr>
                <w:b/>
              </w:rPr>
              <w:t>Oudercontacten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3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r w:rsidRPr="0051584F">
              <w:rPr>
                <w:b/>
                <w:color w:val="FF0000"/>
              </w:rPr>
              <w:t>Werking in de klas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r>
              <w:rPr>
                <w:b/>
              </w:rPr>
              <w:t>Voorlezen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8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8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r>
              <w:rPr>
                <w:b/>
              </w:rPr>
              <w:t>Spelnamiddag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8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8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r>
              <w:rPr>
                <w:b/>
              </w:rPr>
              <w:t>Geboorteverhaal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DC0D95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  <w:r>
              <w:rPr>
                <w:b/>
              </w:rPr>
              <w:t>Verjaardag vieren in de klas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Zwemmen/lezen/begeleiden uitstappen</w:t>
            </w:r>
          </w:p>
        </w:tc>
        <w:tc>
          <w:tcPr>
            <w:tcW w:w="1516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Beroep of hobby’s in de klas vertellen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BC1D90" w:rsidRDefault="00BC1D90">
            <w:pPr>
              <w:rPr>
                <w:b/>
                <w:color w:val="FF0000"/>
              </w:rPr>
            </w:pPr>
            <w:r w:rsidRPr="00BC1D90">
              <w:rPr>
                <w:b/>
                <w:color w:val="FF0000"/>
              </w:rPr>
              <w:t>Infomomenten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Oudermomenten LIFT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BC1D90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Info toetertest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Info overgang 3</w:t>
            </w:r>
            <w:r w:rsidRPr="00BC1D90">
              <w:rPr>
                <w:b/>
                <w:vertAlign w:val="superscript"/>
              </w:rPr>
              <w:t>de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</w:t>
            </w:r>
            <w:proofErr w:type="spellEnd"/>
            <w:r>
              <w:rPr>
                <w:b/>
              </w:rPr>
              <w:t xml:space="preserve"> – 1lj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Info: Wat na de basisschool?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Info bosklassen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BC1D90">
            <w:pPr>
              <w:rPr>
                <w:b/>
              </w:rPr>
            </w:pPr>
            <w:r>
              <w:rPr>
                <w:b/>
              </w:rPr>
              <w:t>Info 1</w:t>
            </w:r>
            <w:r w:rsidRPr="00BC1D90">
              <w:rPr>
                <w:b/>
                <w:vertAlign w:val="superscript"/>
              </w:rPr>
              <w:t>ste</w:t>
            </w:r>
            <w:r>
              <w:rPr>
                <w:b/>
              </w:rPr>
              <w:t xml:space="preserve"> communie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BC1D90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51584F">
            <w:pPr>
              <w:rPr>
                <w:b/>
              </w:rPr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91749E">
            <w:pPr>
              <w:rPr>
                <w:b/>
              </w:rPr>
            </w:pPr>
            <w:r w:rsidRPr="0091749E">
              <w:rPr>
                <w:b/>
                <w:color w:val="FF0000"/>
              </w:rPr>
              <w:t>Mogelijke andere contacten</w:t>
            </w: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91749E" w:rsidTr="0051584F">
        <w:tc>
          <w:tcPr>
            <w:tcW w:w="3369" w:type="dxa"/>
          </w:tcPr>
          <w:p w:rsidR="0091749E" w:rsidRPr="0051584F" w:rsidRDefault="0091749E">
            <w:pPr>
              <w:rPr>
                <w:b/>
              </w:rPr>
            </w:pPr>
            <w:r>
              <w:rPr>
                <w:b/>
              </w:rPr>
              <w:t>Zorgcontacten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1</w:t>
            </w:r>
          </w:p>
        </w:tc>
      </w:tr>
      <w:tr w:rsidR="0051584F" w:rsidTr="0051584F">
        <w:tc>
          <w:tcPr>
            <w:tcW w:w="3369" w:type="dxa"/>
          </w:tcPr>
          <w:p w:rsidR="0051584F" w:rsidRPr="0051584F" w:rsidRDefault="0091749E">
            <w:pPr>
              <w:rPr>
                <w:b/>
              </w:rPr>
            </w:pPr>
            <w:r>
              <w:rPr>
                <w:b/>
              </w:rPr>
              <w:t>Schoolpoortcontacten</w:t>
            </w:r>
          </w:p>
        </w:tc>
        <w:tc>
          <w:tcPr>
            <w:tcW w:w="1516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91749E">
            <w:pPr>
              <w:rPr>
                <w:b/>
              </w:rPr>
            </w:pPr>
            <w:r>
              <w:rPr>
                <w:b/>
              </w:rPr>
              <w:t xml:space="preserve">Kleuters afhalen aan de </w:t>
            </w:r>
            <w:proofErr w:type="spellStart"/>
            <w:r>
              <w:rPr>
                <w:b/>
              </w:rPr>
              <w:t>klasdeur</w:t>
            </w:r>
            <w:proofErr w:type="spellEnd"/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  <w:r>
              <w:t>3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  <w:tr w:rsidR="0051584F" w:rsidTr="0051584F">
        <w:tc>
          <w:tcPr>
            <w:tcW w:w="3369" w:type="dxa"/>
          </w:tcPr>
          <w:p w:rsidR="0051584F" w:rsidRPr="0051584F" w:rsidRDefault="0091749E">
            <w:pPr>
              <w:rPr>
                <w:b/>
              </w:rPr>
            </w:pPr>
            <w:r>
              <w:rPr>
                <w:b/>
              </w:rPr>
              <w:t>Registratie aanwezigheden ouders + opvolging (telefoon, huisbezoeken)</w:t>
            </w:r>
          </w:p>
        </w:tc>
        <w:tc>
          <w:tcPr>
            <w:tcW w:w="1516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1584F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6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  <w:tc>
          <w:tcPr>
            <w:tcW w:w="1517" w:type="dxa"/>
          </w:tcPr>
          <w:p w:rsidR="0051584F" w:rsidRDefault="0051584F" w:rsidP="0051584F">
            <w:pPr>
              <w:jc w:val="center"/>
            </w:pPr>
          </w:p>
        </w:tc>
      </w:tr>
      <w:tr w:rsidR="00BC1D90" w:rsidTr="0051584F">
        <w:tc>
          <w:tcPr>
            <w:tcW w:w="3369" w:type="dxa"/>
          </w:tcPr>
          <w:p w:rsidR="00BC1D90" w:rsidRPr="0051584F" w:rsidRDefault="0091749E">
            <w:pPr>
              <w:rPr>
                <w:b/>
              </w:rPr>
            </w:pPr>
            <w:r>
              <w:rPr>
                <w:b/>
              </w:rPr>
              <w:t>Ontvangst welkomstpakketje nieuwe peuter</w:t>
            </w:r>
          </w:p>
        </w:tc>
        <w:tc>
          <w:tcPr>
            <w:tcW w:w="1516" w:type="dxa"/>
          </w:tcPr>
          <w:p w:rsidR="00BC1D90" w:rsidRDefault="0091749E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6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6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  <w:tc>
          <w:tcPr>
            <w:tcW w:w="1517" w:type="dxa"/>
          </w:tcPr>
          <w:p w:rsidR="00BC1D90" w:rsidRDefault="00BC1D90" w:rsidP="0051584F">
            <w:pPr>
              <w:jc w:val="center"/>
            </w:pPr>
          </w:p>
        </w:tc>
      </w:tr>
      <w:tr w:rsidR="0091749E" w:rsidTr="0051584F">
        <w:tc>
          <w:tcPr>
            <w:tcW w:w="3369" w:type="dxa"/>
          </w:tcPr>
          <w:p w:rsidR="0091749E" w:rsidRPr="0051584F" w:rsidRDefault="00842979">
            <w:pPr>
              <w:rPr>
                <w:b/>
              </w:rPr>
            </w:pPr>
            <w:r>
              <w:rPr>
                <w:b/>
              </w:rPr>
              <w:t>Klasverantwoordelijke ouders</w:t>
            </w:r>
          </w:p>
        </w:tc>
        <w:tc>
          <w:tcPr>
            <w:tcW w:w="1516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842979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91749E">
            <w:pPr>
              <w:rPr>
                <w:b/>
              </w:rPr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  <w:tr w:rsidR="0091749E" w:rsidTr="0051584F">
        <w:tc>
          <w:tcPr>
            <w:tcW w:w="3369" w:type="dxa"/>
          </w:tcPr>
          <w:p w:rsidR="0091749E" w:rsidRPr="0016220F" w:rsidRDefault="0016220F">
            <w:pPr>
              <w:rPr>
                <w:b/>
                <w:color w:val="FF0000"/>
              </w:rPr>
            </w:pPr>
            <w:r w:rsidRPr="0016220F">
              <w:rPr>
                <w:b/>
                <w:color w:val="FF0000"/>
              </w:rPr>
              <w:t>Feesten en ontmoeting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Schoolfeest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Grootouderfeest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Carnavalstoet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Afscheid 6</w:t>
            </w:r>
            <w:r w:rsidRPr="0016220F">
              <w:rPr>
                <w:b/>
                <w:vertAlign w:val="superscript"/>
              </w:rPr>
              <w:t>de</w:t>
            </w:r>
            <w:r>
              <w:rPr>
                <w:b/>
              </w:rPr>
              <w:t xml:space="preserve"> leerjaar (bosklas)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Kerstdrink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Ontbijt eerste communie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Dankavond 6</w:t>
            </w:r>
            <w:r w:rsidRPr="0016220F">
              <w:rPr>
                <w:b/>
                <w:vertAlign w:val="superscript"/>
              </w:rPr>
              <w:t>de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lj</w:t>
            </w:r>
            <w:proofErr w:type="spellEnd"/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16220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Toneelproject</w:t>
            </w: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16220F">
            <w:pPr>
              <w:rPr>
                <w:b/>
              </w:rPr>
            </w:pPr>
            <w:r>
              <w:rPr>
                <w:b/>
              </w:rPr>
              <w:t>Quiz</w:t>
            </w:r>
          </w:p>
        </w:tc>
        <w:tc>
          <w:tcPr>
            <w:tcW w:w="1516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91749E" w:rsidRDefault="00B4023F" w:rsidP="0051584F">
            <w:pPr>
              <w:jc w:val="center"/>
            </w:pPr>
            <w:r>
              <w:t>1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91749E">
            <w:pPr>
              <w:rPr>
                <w:b/>
              </w:rPr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  <w:tr w:rsidR="0091749E" w:rsidRPr="00B4023F" w:rsidTr="0051584F">
        <w:tc>
          <w:tcPr>
            <w:tcW w:w="3369" w:type="dxa"/>
          </w:tcPr>
          <w:p w:rsidR="0091749E" w:rsidRPr="00B4023F" w:rsidRDefault="00B4023F">
            <w:pPr>
              <w:rPr>
                <w:b/>
                <w:color w:val="0070C0"/>
              </w:rPr>
            </w:pPr>
            <w:r w:rsidRPr="00B4023F">
              <w:rPr>
                <w:b/>
                <w:color w:val="0070C0"/>
              </w:rPr>
              <w:t>Totaal</w:t>
            </w:r>
          </w:p>
        </w:tc>
        <w:tc>
          <w:tcPr>
            <w:tcW w:w="1516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28</w:t>
            </w:r>
          </w:p>
        </w:tc>
        <w:tc>
          <w:tcPr>
            <w:tcW w:w="1517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27</w:t>
            </w:r>
          </w:p>
        </w:tc>
        <w:tc>
          <w:tcPr>
            <w:tcW w:w="1517" w:type="dxa"/>
          </w:tcPr>
          <w:p w:rsidR="0091749E" w:rsidRPr="00B4023F" w:rsidRDefault="00B4023F" w:rsidP="00DC0D95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2</w:t>
            </w:r>
            <w:r w:rsidR="00DC0D95">
              <w:rPr>
                <w:b/>
                <w:color w:val="0070C0"/>
              </w:rPr>
              <w:t>7</w:t>
            </w:r>
          </w:p>
        </w:tc>
        <w:tc>
          <w:tcPr>
            <w:tcW w:w="1516" w:type="dxa"/>
          </w:tcPr>
          <w:p w:rsidR="0091749E" w:rsidRPr="00B4023F" w:rsidRDefault="00DC0D95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33</w:t>
            </w:r>
          </w:p>
        </w:tc>
        <w:tc>
          <w:tcPr>
            <w:tcW w:w="1517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15</w:t>
            </w:r>
          </w:p>
        </w:tc>
        <w:tc>
          <w:tcPr>
            <w:tcW w:w="1517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13</w:t>
            </w:r>
          </w:p>
        </w:tc>
        <w:tc>
          <w:tcPr>
            <w:tcW w:w="1516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13</w:t>
            </w:r>
          </w:p>
        </w:tc>
        <w:tc>
          <w:tcPr>
            <w:tcW w:w="1517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13</w:t>
            </w:r>
          </w:p>
        </w:tc>
        <w:tc>
          <w:tcPr>
            <w:tcW w:w="1517" w:type="dxa"/>
          </w:tcPr>
          <w:p w:rsidR="0091749E" w:rsidRPr="00B4023F" w:rsidRDefault="00B4023F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13</w:t>
            </w:r>
          </w:p>
        </w:tc>
        <w:tc>
          <w:tcPr>
            <w:tcW w:w="1517" w:type="dxa"/>
          </w:tcPr>
          <w:p w:rsidR="0091749E" w:rsidRPr="00B4023F" w:rsidRDefault="002840B3" w:rsidP="0051584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17</w:t>
            </w:r>
          </w:p>
        </w:tc>
      </w:tr>
      <w:tr w:rsidR="0091749E" w:rsidTr="0051584F">
        <w:tc>
          <w:tcPr>
            <w:tcW w:w="3369" w:type="dxa"/>
          </w:tcPr>
          <w:p w:rsidR="0091749E" w:rsidRPr="0051584F" w:rsidRDefault="0091749E">
            <w:pPr>
              <w:rPr>
                <w:b/>
              </w:rPr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6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  <w:tc>
          <w:tcPr>
            <w:tcW w:w="1517" w:type="dxa"/>
          </w:tcPr>
          <w:p w:rsidR="0091749E" w:rsidRDefault="0091749E" w:rsidP="0051584F">
            <w:pPr>
              <w:jc w:val="center"/>
            </w:pPr>
          </w:p>
        </w:tc>
      </w:tr>
    </w:tbl>
    <w:p w:rsidR="00826A58" w:rsidRDefault="00826A5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9"/>
        <w:gridCol w:w="1516"/>
        <w:gridCol w:w="1517"/>
        <w:gridCol w:w="1517"/>
        <w:gridCol w:w="1516"/>
        <w:gridCol w:w="1517"/>
        <w:gridCol w:w="1517"/>
        <w:gridCol w:w="1516"/>
        <w:gridCol w:w="1517"/>
        <w:gridCol w:w="1517"/>
        <w:gridCol w:w="1517"/>
      </w:tblGrid>
      <w:tr w:rsidR="00561460" w:rsidRPr="0051584F" w:rsidTr="00561460">
        <w:tc>
          <w:tcPr>
            <w:tcW w:w="3369" w:type="dxa"/>
          </w:tcPr>
          <w:p w:rsidR="00561460" w:rsidRPr="0051584F" w:rsidRDefault="00561460" w:rsidP="00561460">
            <w:pPr>
              <w:rPr>
                <w:b/>
                <w:sz w:val="24"/>
                <w:szCs w:val="24"/>
              </w:rPr>
            </w:pPr>
          </w:p>
        </w:tc>
        <w:tc>
          <w:tcPr>
            <w:tcW w:w="1516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K1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K2</w:t>
            </w:r>
          </w:p>
        </w:tc>
        <w:tc>
          <w:tcPr>
            <w:tcW w:w="1516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K3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L1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1516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L4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L5</w:t>
            </w:r>
          </w:p>
        </w:tc>
        <w:tc>
          <w:tcPr>
            <w:tcW w:w="1517" w:type="dxa"/>
          </w:tcPr>
          <w:p w:rsidR="00561460" w:rsidRPr="0051584F" w:rsidRDefault="00561460" w:rsidP="00561460">
            <w:pPr>
              <w:jc w:val="center"/>
              <w:rPr>
                <w:b/>
                <w:sz w:val="24"/>
                <w:szCs w:val="24"/>
              </w:rPr>
            </w:pPr>
            <w:r w:rsidRPr="0051584F">
              <w:rPr>
                <w:b/>
                <w:sz w:val="24"/>
                <w:szCs w:val="24"/>
              </w:rPr>
              <w:t>L6</w:t>
            </w:r>
          </w:p>
        </w:tc>
      </w:tr>
      <w:tr w:rsidR="00F9404B" w:rsidTr="00561460">
        <w:tc>
          <w:tcPr>
            <w:tcW w:w="3369" w:type="dxa"/>
          </w:tcPr>
          <w:p w:rsidR="00F9404B" w:rsidRPr="0051584F" w:rsidRDefault="00F9404B" w:rsidP="00561460">
            <w:pPr>
              <w:rPr>
                <w:b/>
                <w:color w:val="FF0000"/>
              </w:rPr>
            </w:pPr>
          </w:p>
        </w:tc>
        <w:tc>
          <w:tcPr>
            <w:tcW w:w="1516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6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6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  <w:tc>
          <w:tcPr>
            <w:tcW w:w="1517" w:type="dxa"/>
          </w:tcPr>
          <w:p w:rsidR="00F9404B" w:rsidRDefault="00F9404B" w:rsidP="00561460">
            <w:pPr>
              <w:jc w:val="center"/>
            </w:pPr>
          </w:p>
        </w:tc>
      </w:tr>
      <w:tr w:rsidR="00561460" w:rsidTr="00561460">
        <w:tc>
          <w:tcPr>
            <w:tcW w:w="3369" w:type="dxa"/>
          </w:tcPr>
          <w:p w:rsidR="00561460" w:rsidRPr="00E60AD9" w:rsidRDefault="00561460" w:rsidP="00561460">
            <w:pPr>
              <w:rPr>
                <w:color w:val="FF0000"/>
              </w:rPr>
            </w:pPr>
            <w:r w:rsidRPr="00E60AD9">
              <w:rPr>
                <w:color w:val="FF0000"/>
              </w:rPr>
              <w:t>Formele contactmomenten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4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4</w:t>
            </w:r>
          </w:p>
        </w:tc>
      </w:tr>
      <w:tr w:rsidR="00561460" w:rsidTr="00561460">
        <w:tc>
          <w:tcPr>
            <w:tcW w:w="3369" w:type="dxa"/>
          </w:tcPr>
          <w:p w:rsidR="00561460" w:rsidRPr="00E60AD9" w:rsidRDefault="00561460" w:rsidP="00561460">
            <w:r w:rsidRPr="00E60AD9">
              <w:rPr>
                <w:color w:val="FF0000"/>
              </w:rPr>
              <w:t>Werking in de klas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10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10</w:t>
            </w:r>
          </w:p>
        </w:tc>
        <w:tc>
          <w:tcPr>
            <w:tcW w:w="1517" w:type="dxa"/>
          </w:tcPr>
          <w:p w:rsidR="00561460" w:rsidRDefault="00123A3C" w:rsidP="00561460">
            <w:pPr>
              <w:jc w:val="center"/>
            </w:pPr>
            <w:r>
              <w:t>10</w:t>
            </w:r>
          </w:p>
        </w:tc>
        <w:tc>
          <w:tcPr>
            <w:tcW w:w="1516" w:type="dxa"/>
          </w:tcPr>
          <w:p w:rsidR="00561460" w:rsidRDefault="00123A3C" w:rsidP="00561460">
            <w:pPr>
              <w:jc w:val="center"/>
            </w:pPr>
            <w:r>
              <w:t>11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</w:tr>
      <w:tr w:rsidR="00561460" w:rsidTr="00561460">
        <w:tc>
          <w:tcPr>
            <w:tcW w:w="3369" w:type="dxa"/>
          </w:tcPr>
          <w:p w:rsidR="00561460" w:rsidRPr="00E60AD9" w:rsidRDefault="00561460" w:rsidP="00561460">
            <w:pPr>
              <w:rPr>
                <w:color w:val="FF0000"/>
              </w:rPr>
            </w:pPr>
            <w:r w:rsidRPr="00E60AD9">
              <w:rPr>
                <w:color w:val="FF0000"/>
              </w:rPr>
              <w:t>Infomomenten</w:t>
            </w:r>
          </w:p>
        </w:tc>
        <w:tc>
          <w:tcPr>
            <w:tcW w:w="1516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6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2</w:t>
            </w:r>
          </w:p>
        </w:tc>
      </w:tr>
      <w:tr w:rsidR="00561460" w:rsidTr="00561460">
        <w:tc>
          <w:tcPr>
            <w:tcW w:w="3369" w:type="dxa"/>
          </w:tcPr>
          <w:p w:rsidR="00561460" w:rsidRPr="00E60AD9" w:rsidRDefault="00561460" w:rsidP="00561460">
            <w:pPr>
              <w:rPr>
                <w:color w:val="FF0000"/>
              </w:rPr>
            </w:pPr>
            <w:r w:rsidRPr="00E60AD9">
              <w:rPr>
                <w:color w:val="FF0000"/>
              </w:rPr>
              <w:t>Mogelijke andere contacten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8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7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7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7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3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3</w:t>
            </w:r>
          </w:p>
        </w:tc>
      </w:tr>
      <w:tr w:rsidR="00561460" w:rsidTr="00561460">
        <w:tc>
          <w:tcPr>
            <w:tcW w:w="3369" w:type="dxa"/>
          </w:tcPr>
          <w:p w:rsidR="00561460" w:rsidRPr="00E60AD9" w:rsidRDefault="00561460" w:rsidP="00561460">
            <w:pPr>
              <w:rPr>
                <w:color w:val="FF0000"/>
              </w:rPr>
            </w:pPr>
            <w:r w:rsidRPr="00E60AD9">
              <w:rPr>
                <w:color w:val="FF0000"/>
              </w:rPr>
              <w:t>Feesten en ontmoeting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6" w:type="dxa"/>
          </w:tcPr>
          <w:p w:rsidR="00561460" w:rsidRDefault="002840B3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A1179B" w:rsidP="00561460">
            <w:pPr>
              <w:jc w:val="center"/>
            </w:pPr>
            <w:r>
              <w:t>6</w:t>
            </w:r>
          </w:p>
        </w:tc>
        <w:tc>
          <w:tcPr>
            <w:tcW w:w="1517" w:type="dxa"/>
          </w:tcPr>
          <w:p w:rsidR="00561460" w:rsidRDefault="00A1179B" w:rsidP="00561460">
            <w:pPr>
              <w:jc w:val="center"/>
            </w:pPr>
            <w:r>
              <w:t>5</w:t>
            </w:r>
          </w:p>
        </w:tc>
        <w:tc>
          <w:tcPr>
            <w:tcW w:w="1516" w:type="dxa"/>
          </w:tcPr>
          <w:p w:rsidR="00561460" w:rsidRDefault="00A1179B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A1179B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A1179B" w:rsidP="00561460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561460" w:rsidRDefault="002840B3" w:rsidP="00561460">
            <w:pPr>
              <w:jc w:val="center"/>
            </w:pPr>
            <w:r>
              <w:t>7</w:t>
            </w:r>
          </w:p>
        </w:tc>
      </w:tr>
      <w:tr w:rsidR="00561460" w:rsidTr="00561460">
        <w:tc>
          <w:tcPr>
            <w:tcW w:w="3369" w:type="dxa"/>
          </w:tcPr>
          <w:p w:rsidR="00561460" w:rsidRPr="0051584F" w:rsidRDefault="00561460" w:rsidP="00561460">
            <w:pPr>
              <w:rPr>
                <w:b/>
              </w:rPr>
            </w:pPr>
          </w:p>
        </w:tc>
        <w:tc>
          <w:tcPr>
            <w:tcW w:w="1516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6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6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  <w:tc>
          <w:tcPr>
            <w:tcW w:w="1517" w:type="dxa"/>
          </w:tcPr>
          <w:p w:rsidR="00561460" w:rsidRDefault="00561460" w:rsidP="00561460">
            <w:pPr>
              <w:jc w:val="center"/>
            </w:pPr>
          </w:p>
        </w:tc>
      </w:tr>
      <w:tr w:rsidR="00561460" w:rsidRPr="00E60AD9" w:rsidTr="00561460">
        <w:tc>
          <w:tcPr>
            <w:tcW w:w="3369" w:type="dxa"/>
          </w:tcPr>
          <w:p w:rsidR="00561460" w:rsidRPr="00E60AD9" w:rsidRDefault="00561460" w:rsidP="00561460">
            <w:pPr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Totaal</w:t>
            </w:r>
          </w:p>
        </w:tc>
        <w:tc>
          <w:tcPr>
            <w:tcW w:w="1516" w:type="dxa"/>
          </w:tcPr>
          <w:p w:rsidR="00561460" w:rsidRPr="00E60AD9" w:rsidRDefault="002840B3" w:rsidP="00561460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28</w:t>
            </w:r>
          </w:p>
        </w:tc>
        <w:tc>
          <w:tcPr>
            <w:tcW w:w="1517" w:type="dxa"/>
          </w:tcPr>
          <w:p w:rsidR="00561460" w:rsidRPr="00E60AD9" w:rsidRDefault="002840B3" w:rsidP="00561460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27</w:t>
            </w:r>
          </w:p>
        </w:tc>
        <w:tc>
          <w:tcPr>
            <w:tcW w:w="1517" w:type="dxa"/>
          </w:tcPr>
          <w:p w:rsidR="00561460" w:rsidRPr="00E60AD9" w:rsidRDefault="00F27B57" w:rsidP="00561460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27</w:t>
            </w:r>
          </w:p>
        </w:tc>
        <w:tc>
          <w:tcPr>
            <w:tcW w:w="1516" w:type="dxa"/>
          </w:tcPr>
          <w:p w:rsidR="00561460" w:rsidRPr="00E60AD9" w:rsidRDefault="00F27B57" w:rsidP="00561460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33</w:t>
            </w:r>
          </w:p>
        </w:tc>
        <w:tc>
          <w:tcPr>
            <w:tcW w:w="1517" w:type="dxa"/>
          </w:tcPr>
          <w:p w:rsidR="00561460" w:rsidRPr="00E60AD9" w:rsidRDefault="00A1179B" w:rsidP="00561460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15</w:t>
            </w:r>
          </w:p>
        </w:tc>
        <w:tc>
          <w:tcPr>
            <w:tcW w:w="1517" w:type="dxa"/>
          </w:tcPr>
          <w:p w:rsidR="00561460" w:rsidRPr="00E60AD9" w:rsidRDefault="00A1179B" w:rsidP="00561460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13</w:t>
            </w:r>
          </w:p>
        </w:tc>
        <w:tc>
          <w:tcPr>
            <w:tcW w:w="1516" w:type="dxa"/>
          </w:tcPr>
          <w:p w:rsidR="00561460" w:rsidRPr="00E60AD9" w:rsidRDefault="002840B3" w:rsidP="00A1179B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1</w:t>
            </w:r>
            <w:r w:rsidR="00A1179B" w:rsidRPr="00E60AD9">
              <w:rPr>
                <w:b/>
                <w:color w:val="0070C0"/>
              </w:rPr>
              <w:t>3</w:t>
            </w:r>
          </w:p>
        </w:tc>
        <w:tc>
          <w:tcPr>
            <w:tcW w:w="1517" w:type="dxa"/>
          </w:tcPr>
          <w:p w:rsidR="00561460" w:rsidRPr="00E60AD9" w:rsidRDefault="002840B3" w:rsidP="00A1179B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1</w:t>
            </w:r>
            <w:r w:rsidR="00A1179B" w:rsidRPr="00E60AD9">
              <w:rPr>
                <w:b/>
                <w:color w:val="0070C0"/>
              </w:rPr>
              <w:t>3</w:t>
            </w:r>
          </w:p>
        </w:tc>
        <w:tc>
          <w:tcPr>
            <w:tcW w:w="1517" w:type="dxa"/>
          </w:tcPr>
          <w:p w:rsidR="00561460" w:rsidRPr="00E60AD9" w:rsidRDefault="00A1179B" w:rsidP="00561460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13</w:t>
            </w:r>
          </w:p>
        </w:tc>
        <w:tc>
          <w:tcPr>
            <w:tcW w:w="1517" w:type="dxa"/>
          </w:tcPr>
          <w:p w:rsidR="00561460" w:rsidRPr="00E60AD9" w:rsidRDefault="002840B3" w:rsidP="00561460">
            <w:pPr>
              <w:jc w:val="center"/>
              <w:rPr>
                <w:b/>
                <w:color w:val="0070C0"/>
              </w:rPr>
            </w:pPr>
            <w:r w:rsidRPr="00E60AD9">
              <w:rPr>
                <w:b/>
                <w:color w:val="0070C0"/>
              </w:rPr>
              <w:t>17</w:t>
            </w:r>
          </w:p>
        </w:tc>
      </w:tr>
    </w:tbl>
    <w:p w:rsidR="00561460" w:rsidRDefault="00561460"/>
    <w:p w:rsidR="003E3438" w:rsidRDefault="003E3438"/>
    <w:p w:rsidR="0049768A" w:rsidRDefault="0049768A">
      <w:bookmarkStart w:id="0" w:name="_GoBack"/>
      <w:bookmarkEnd w:id="0"/>
    </w:p>
    <w:p w:rsidR="003E3438" w:rsidRDefault="003E3438"/>
    <w:p w:rsidR="003E3438" w:rsidRDefault="0049768A" w:rsidP="0049768A">
      <w:r>
        <w:t xml:space="preserve">                                                                                        </w:t>
      </w:r>
      <w:r>
        <w:rPr>
          <w:noProof/>
          <w:lang w:eastAsia="nl-BE"/>
        </w:rPr>
        <w:drawing>
          <wp:inline distT="0" distB="0" distL="0" distR="0" wp14:anchorId="7D475ACF" wp14:editId="3573C351">
            <wp:extent cx="6600825" cy="4467225"/>
            <wp:effectExtent l="0" t="0" r="9525" b="9525"/>
            <wp:docPr id="1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3E3438">
        <w:t xml:space="preserve">       </w:t>
      </w:r>
    </w:p>
    <w:sectPr w:rsidR="003E3438" w:rsidSect="0051584F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4F"/>
    <w:rsid w:val="00123A3C"/>
    <w:rsid w:val="0016220F"/>
    <w:rsid w:val="002840B3"/>
    <w:rsid w:val="003E3438"/>
    <w:rsid w:val="0049768A"/>
    <w:rsid w:val="0051584F"/>
    <w:rsid w:val="00561460"/>
    <w:rsid w:val="00826A58"/>
    <w:rsid w:val="00842979"/>
    <w:rsid w:val="0091749E"/>
    <w:rsid w:val="00A1179B"/>
    <w:rsid w:val="00B4023F"/>
    <w:rsid w:val="00BC1D90"/>
    <w:rsid w:val="00DC0D95"/>
    <w:rsid w:val="00DC1AB1"/>
    <w:rsid w:val="00E60AD9"/>
    <w:rsid w:val="00F27B57"/>
    <w:rsid w:val="00F9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15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E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3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15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E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3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nl-BE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Blad1!$A$1:$J$1</c:f>
              <c:strCache>
                <c:ptCount val="10"/>
                <c:pt idx="0">
                  <c:v>P</c:v>
                </c:pt>
                <c:pt idx="1">
                  <c:v>K1</c:v>
                </c:pt>
                <c:pt idx="2">
                  <c:v>K2</c:v>
                </c:pt>
                <c:pt idx="3">
                  <c:v>K3</c:v>
                </c:pt>
                <c:pt idx="4">
                  <c:v>L1</c:v>
                </c:pt>
                <c:pt idx="5">
                  <c:v>L2</c:v>
                </c:pt>
                <c:pt idx="6">
                  <c:v>L3</c:v>
                </c:pt>
                <c:pt idx="7">
                  <c:v>L4</c:v>
                </c:pt>
                <c:pt idx="8">
                  <c:v>L5</c:v>
                </c:pt>
                <c:pt idx="9">
                  <c:v>L6</c:v>
                </c:pt>
              </c:strCache>
            </c:strRef>
          </c:cat>
          <c:val>
            <c:numRef>
              <c:f>Blad1!$A$2:$J$2</c:f>
              <c:numCache>
                <c:formatCode>General</c:formatCode>
                <c:ptCount val="10"/>
                <c:pt idx="0">
                  <c:v>28</c:v>
                </c:pt>
                <c:pt idx="1">
                  <c:v>27</c:v>
                </c:pt>
                <c:pt idx="2">
                  <c:v>27</c:v>
                </c:pt>
                <c:pt idx="3">
                  <c:v>33</c:v>
                </c:pt>
                <c:pt idx="4">
                  <c:v>15</c:v>
                </c:pt>
                <c:pt idx="5">
                  <c:v>13</c:v>
                </c:pt>
                <c:pt idx="6">
                  <c:v>13</c:v>
                </c:pt>
                <c:pt idx="7">
                  <c:v>13</c:v>
                </c:pt>
                <c:pt idx="8">
                  <c:v>13</c:v>
                </c:pt>
                <c:pt idx="9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7081600"/>
        <c:axId val="77091584"/>
      </c:barChart>
      <c:catAx>
        <c:axId val="77081600"/>
        <c:scaling>
          <c:orientation val="minMax"/>
        </c:scaling>
        <c:delete val="0"/>
        <c:axPos val="b"/>
        <c:majorTickMark val="out"/>
        <c:minorTickMark val="none"/>
        <c:tickLblPos val="nextTo"/>
        <c:crossAx val="77091584"/>
        <c:crosses val="autoZero"/>
        <c:auto val="1"/>
        <c:lblAlgn val="ctr"/>
        <c:lblOffset val="100"/>
        <c:noMultiLvlLbl val="0"/>
      </c:catAx>
      <c:valAx>
        <c:axId val="77091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70816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70FFD-D7B1-489F-A05B-D848E005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8A375B3</Template>
  <TotalTime>17</TotalTime>
  <Pages>2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14</cp:revision>
  <cp:lastPrinted>2012-11-05T14:55:00Z</cp:lastPrinted>
  <dcterms:created xsi:type="dcterms:W3CDTF">2011-11-30T12:47:00Z</dcterms:created>
  <dcterms:modified xsi:type="dcterms:W3CDTF">2012-11-05T14:55:00Z</dcterms:modified>
</cp:coreProperties>
</file>