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5732FA">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5587" w:rsidRDefault="00275587">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275587" w:rsidRDefault="00275587">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275587" w:rsidRPr="005732FA" w:rsidRDefault="005732FA" w:rsidP="005732FA">
      <w:pPr>
        <w:pStyle w:val="Koptekst"/>
        <w:pBdr>
          <w:bottom w:val="single" w:sz="4" w:space="1" w:color="auto"/>
        </w:pBdr>
        <w:tabs>
          <w:tab w:val="clear" w:pos="4536"/>
          <w:tab w:val="clear" w:pos="9072"/>
        </w:tabs>
        <w:spacing w:line="280" w:lineRule="exact"/>
        <w:jc w:val="center"/>
        <w:rPr>
          <w:rFonts w:ascii="Arial" w:hAnsi="Arial" w:cs="Arial"/>
          <w:b/>
          <w:sz w:val="20"/>
        </w:rPr>
      </w:pPr>
      <w:r w:rsidRPr="005732FA">
        <w:rPr>
          <w:rFonts w:ascii="Arial" w:hAnsi="Arial" w:cs="Arial"/>
          <w:b/>
          <w:sz w:val="20"/>
        </w:rPr>
        <w:lastRenderedPageBreak/>
        <w:t>Aantrekkelijk aanbod</w:t>
      </w:r>
    </w:p>
    <w:p w:rsidR="005732FA" w:rsidRDefault="005732FA" w:rsidP="00C849F1">
      <w:pPr>
        <w:pStyle w:val="Koptekst"/>
        <w:tabs>
          <w:tab w:val="clear" w:pos="4536"/>
          <w:tab w:val="clear" w:pos="9072"/>
        </w:tabs>
        <w:spacing w:line="280" w:lineRule="exact"/>
        <w:rPr>
          <w:rFonts w:ascii="Arial" w:hAnsi="Arial" w:cs="Arial"/>
          <w:sz w:val="20"/>
        </w:rPr>
      </w:pPr>
    </w:p>
    <w:p w:rsidR="005E50D4" w:rsidRPr="00AC1DDD" w:rsidRDefault="005E50D4" w:rsidP="005E50D4">
      <w:pPr>
        <w:ind w:left="426"/>
        <w:rPr>
          <w:rFonts w:asciiTheme="minorHAnsi" w:hAnsiTheme="minorHAnsi" w:cstheme="minorHAnsi"/>
          <w:lang w:val="nl-BE"/>
        </w:rPr>
      </w:pPr>
      <w:r w:rsidRPr="00AC1DDD">
        <w:rPr>
          <w:rFonts w:asciiTheme="minorHAnsi" w:hAnsiTheme="minorHAnsi" w:cstheme="minorHAnsi"/>
          <w:lang w:val="nl-BE"/>
        </w:rPr>
        <w:t xml:space="preserve">Thema: Zijn de ouderactiviteiten </w:t>
      </w:r>
      <w:r>
        <w:rPr>
          <w:rFonts w:asciiTheme="minorHAnsi" w:hAnsiTheme="minorHAnsi" w:cstheme="minorHAnsi"/>
          <w:lang w:val="nl-BE"/>
        </w:rPr>
        <w:t>aantrekkelijk</w:t>
      </w:r>
      <w:r>
        <w:rPr>
          <w:rFonts w:asciiTheme="minorHAnsi" w:hAnsiTheme="minorHAnsi" w:cstheme="minorHAnsi"/>
          <w:lang w:val="nl-BE"/>
        </w:rPr>
        <w:t xml:space="preserve"> </w:t>
      </w:r>
      <w:r w:rsidRPr="00AC1DDD">
        <w:rPr>
          <w:rFonts w:asciiTheme="minorHAnsi" w:hAnsiTheme="minorHAnsi" w:cstheme="minorHAnsi"/>
          <w:lang w:val="nl-BE"/>
        </w:rPr>
        <w:t>voor de ouders?</w:t>
      </w:r>
    </w:p>
    <w:p w:rsidR="005E50D4" w:rsidRDefault="00203300" w:rsidP="005E50D4">
      <w:pPr>
        <w:ind w:left="426"/>
        <w:rPr>
          <w:rFonts w:asciiTheme="minorHAnsi" w:hAnsiTheme="minorHAnsi" w:cstheme="minorHAnsi"/>
          <w:lang w:val="nl-BE"/>
        </w:rPr>
      </w:pPr>
      <w:r>
        <w:rPr>
          <w:rFonts w:asciiTheme="minorHAnsi" w:hAnsiTheme="minorHAnsi" w:cstheme="minorHAnsi"/>
          <w:lang w:val="nl-BE"/>
        </w:rPr>
        <w:t>Tijd: 65</w:t>
      </w:r>
      <w:bookmarkStart w:id="0" w:name="_GoBack"/>
      <w:bookmarkEnd w:id="0"/>
      <w:r w:rsidR="005E50D4" w:rsidRPr="00AC1DDD">
        <w:rPr>
          <w:rFonts w:asciiTheme="minorHAnsi" w:hAnsiTheme="minorHAnsi" w:cstheme="minorHAnsi"/>
          <w:lang w:val="nl-BE"/>
        </w:rPr>
        <w:t xml:space="preserve"> minuten</w:t>
      </w:r>
    </w:p>
    <w:p w:rsidR="005E50D4" w:rsidRDefault="005E50D4" w:rsidP="005E50D4">
      <w:pPr>
        <w:ind w:left="426"/>
        <w:rPr>
          <w:rFonts w:asciiTheme="minorHAnsi" w:hAnsiTheme="minorHAnsi" w:cstheme="minorHAnsi"/>
          <w:lang w:val="nl-BE"/>
        </w:rPr>
      </w:pPr>
    </w:p>
    <w:p w:rsidR="00203300" w:rsidRDefault="005E50D4" w:rsidP="005E50D4">
      <w:pPr>
        <w:ind w:left="-709"/>
        <w:rPr>
          <w:rFonts w:asciiTheme="minorHAnsi" w:hAnsiTheme="minorHAnsi" w:cstheme="minorHAnsi"/>
          <w:u w:val="single"/>
          <w:lang w:val="nl-BE"/>
        </w:rPr>
      </w:pPr>
      <w:r w:rsidRPr="00F564E5">
        <w:rPr>
          <w:rFonts w:asciiTheme="minorHAnsi" w:hAnsiTheme="minorHAnsi" w:cstheme="minorHAnsi"/>
          <w:u w:val="single"/>
          <w:lang w:val="nl-BE"/>
        </w:rPr>
        <w:t>Stap 1</w:t>
      </w:r>
      <w:r w:rsidR="00203300">
        <w:rPr>
          <w:rFonts w:asciiTheme="minorHAnsi" w:hAnsiTheme="minorHAnsi" w:cstheme="minorHAnsi"/>
          <w:u w:val="single"/>
          <w:lang w:val="nl-BE"/>
        </w:rPr>
        <w:t xml:space="preserve"> </w:t>
      </w:r>
    </w:p>
    <w:p w:rsidR="005E50D4" w:rsidRPr="00203300" w:rsidRDefault="00203300" w:rsidP="005E50D4">
      <w:pPr>
        <w:ind w:left="-709"/>
        <w:rPr>
          <w:rFonts w:asciiTheme="minorHAnsi" w:hAnsiTheme="minorHAnsi" w:cstheme="minorHAnsi"/>
          <w:lang w:val="nl-BE"/>
        </w:rPr>
      </w:pPr>
      <w:r w:rsidRPr="00203300">
        <w:rPr>
          <w:rFonts w:asciiTheme="minorHAnsi" w:hAnsiTheme="minorHAnsi" w:cstheme="minorHAnsi"/>
          <w:lang w:val="nl-BE"/>
        </w:rPr>
        <w:t>(10 minuten)</w:t>
      </w:r>
    </w:p>
    <w:p w:rsidR="005E50D4" w:rsidRPr="00F564E5" w:rsidRDefault="005E50D4" w:rsidP="005E50D4">
      <w:pPr>
        <w:ind w:left="-709"/>
        <w:rPr>
          <w:rFonts w:asciiTheme="minorHAnsi" w:hAnsiTheme="minorHAnsi" w:cstheme="minorHAnsi"/>
          <w:u w:val="single"/>
          <w:lang w:val="nl-BE"/>
        </w:rPr>
      </w:pPr>
      <w:r>
        <w:rPr>
          <w:rFonts w:asciiTheme="minorHAnsi" w:hAnsiTheme="minorHAnsi" w:cstheme="minorHAnsi"/>
          <w:lang w:val="nl-BE"/>
        </w:rPr>
        <w:t xml:space="preserve">Om een analyse te maken van het aanbod aan ouderactiviteiten op school moet je eerst een overzicht hebben. Denk ruim! Alle activiteiten waarop ouders welkom zijn/ worden uitgenodigd, zijn ouderactiviteiten. </w:t>
      </w:r>
    </w:p>
    <w:p w:rsidR="005E50D4" w:rsidRDefault="005E50D4" w:rsidP="005E50D4">
      <w:pPr>
        <w:ind w:left="-709"/>
        <w:rPr>
          <w:rFonts w:asciiTheme="minorHAnsi" w:hAnsiTheme="minorHAnsi" w:cstheme="minorHAnsi"/>
          <w:lang w:val="nl-BE"/>
        </w:rPr>
      </w:pPr>
    </w:p>
    <w:p w:rsidR="00203300" w:rsidRDefault="005E50D4" w:rsidP="005E50D4">
      <w:pPr>
        <w:ind w:left="-709"/>
        <w:rPr>
          <w:rFonts w:asciiTheme="minorHAnsi" w:hAnsiTheme="minorHAnsi" w:cstheme="minorHAnsi"/>
          <w:u w:val="single"/>
          <w:lang w:val="nl-BE"/>
        </w:rPr>
      </w:pPr>
      <w:r w:rsidRPr="00F564E5">
        <w:rPr>
          <w:rFonts w:asciiTheme="minorHAnsi" w:hAnsiTheme="minorHAnsi" w:cstheme="minorHAnsi"/>
          <w:u w:val="single"/>
          <w:lang w:val="nl-BE"/>
        </w:rPr>
        <w:t>Stap 2</w:t>
      </w:r>
      <w:r w:rsidR="00203300">
        <w:rPr>
          <w:rFonts w:asciiTheme="minorHAnsi" w:hAnsiTheme="minorHAnsi" w:cstheme="minorHAnsi"/>
          <w:u w:val="single"/>
          <w:lang w:val="nl-BE"/>
        </w:rPr>
        <w:t xml:space="preserve"> </w:t>
      </w:r>
    </w:p>
    <w:p w:rsidR="005E50D4" w:rsidRPr="00203300" w:rsidRDefault="00203300" w:rsidP="005E50D4">
      <w:pPr>
        <w:ind w:left="-709"/>
        <w:rPr>
          <w:rFonts w:asciiTheme="minorHAnsi" w:hAnsiTheme="minorHAnsi" w:cstheme="minorHAnsi"/>
          <w:lang w:val="nl-BE"/>
        </w:rPr>
      </w:pPr>
      <w:r w:rsidRPr="00203300">
        <w:rPr>
          <w:rFonts w:asciiTheme="minorHAnsi" w:hAnsiTheme="minorHAnsi" w:cstheme="minorHAnsi"/>
          <w:lang w:val="nl-BE"/>
        </w:rPr>
        <w:t>(20 minuten)</w:t>
      </w:r>
    </w:p>
    <w:p w:rsidR="005E50D4" w:rsidRDefault="005E50D4" w:rsidP="005E50D4">
      <w:pPr>
        <w:ind w:left="-709"/>
        <w:rPr>
          <w:rFonts w:asciiTheme="minorHAnsi" w:hAnsiTheme="minorHAnsi" w:cstheme="minorHAnsi"/>
          <w:lang w:val="nl-BE"/>
        </w:rPr>
      </w:pPr>
      <w:r>
        <w:rPr>
          <w:rFonts w:asciiTheme="minorHAnsi" w:hAnsiTheme="minorHAnsi" w:cstheme="minorHAnsi"/>
          <w:lang w:val="nl-BE"/>
        </w:rPr>
        <w:t>Het bepalen of het aanbod aan ouderactiviteiten toegankelijk is kan je doen aan de hand van een aantal vragen:</w:t>
      </w:r>
    </w:p>
    <w:p w:rsidR="005E50D4" w:rsidRDefault="005E50D4" w:rsidP="005E50D4">
      <w:pPr>
        <w:ind w:left="-709"/>
        <w:rPr>
          <w:rFonts w:asciiTheme="minorHAnsi" w:hAnsiTheme="minorHAnsi" w:cstheme="minorHAnsi"/>
          <w:lang w:val="nl-BE"/>
        </w:rPr>
      </w:pPr>
    </w:p>
    <w:p w:rsidR="005E50D4" w:rsidRPr="006341E4" w:rsidRDefault="005E50D4" w:rsidP="005E50D4">
      <w:pPr>
        <w:numPr>
          <w:ilvl w:val="0"/>
          <w:numId w:val="2"/>
        </w:numPr>
        <w:rPr>
          <w:rFonts w:ascii="Calibri" w:hAnsi="Calibri"/>
          <w:b/>
          <w:u w:val="single"/>
          <w:lang w:val="nl-BE"/>
        </w:rPr>
      </w:pPr>
      <w:r>
        <w:rPr>
          <w:rFonts w:ascii="Calibri" w:hAnsi="Calibri"/>
          <w:lang w:val="nl-BE"/>
        </w:rPr>
        <w:t>Welk beeld hebben de ouders over de activiteit</w:t>
      </w:r>
      <w:r w:rsidRPr="006341E4">
        <w:rPr>
          <w:rFonts w:ascii="Calibri" w:hAnsi="Calibri"/>
          <w:lang w:val="nl-BE"/>
        </w:rPr>
        <w:t>?</w:t>
      </w:r>
      <w:r w:rsidRPr="006341E4">
        <w:rPr>
          <w:rFonts w:ascii="Calibri" w:hAnsi="Calibri"/>
          <w:b/>
          <w:lang w:val="nl-BE"/>
        </w:rPr>
        <w:t xml:space="preserve"> </w:t>
      </w:r>
      <w:r w:rsidRPr="006341E4">
        <w:rPr>
          <w:rFonts w:ascii="Calibri" w:hAnsi="Calibri"/>
          <w:lang w:val="nl-BE"/>
        </w:rPr>
        <w:t>P</w:t>
      </w:r>
      <w:r>
        <w:rPr>
          <w:rFonts w:ascii="Calibri" w:hAnsi="Calibri"/>
          <w:lang w:val="nl-BE"/>
        </w:rPr>
        <w:t>ositief of negatief?</w:t>
      </w:r>
    </w:p>
    <w:p w:rsidR="005E50D4" w:rsidRPr="006341E4" w:rsidRDefault="005E50D4" w:rsidP="005E50D4">
      <w:pPr>
        <w:numPr>
          <w:ilvl w:val="0"/>
          <w:numId w:val="2"/>
        </w:numPr>
        <w:rPr>
          <w:rFonts w:ascii="Calibri" w:hAnsi="Calibri"/>
          <w:b/>
          <w:u w:val="single"/>
          <w:lang w:val="nl-BE"/>
        </w:rPr>
      </w:pPr>
      <w:r>
        <w:rPr>
          <w:rFonts w:ascii="Calibri" w:hAnsi="Calibri"/>
          <w:lang w:val="nl-BE"/>
        </w:rPr>
        <w:t>Kennen ouders de activiteit?</w:t>
      </w:r>
    </w:p>
    <w:p w:rsidR="005E50D4" w:rsidRPr="006341E4" w:rsidRDefault="005E50D4" w:rsidP="005E50D4">
      <w:pPr>
        <w:numPr>
          <w:ilvl w:val="0"/>
          <w:numId w:val="2"/>
        </w:numPr>
        <w:rPr>
          <w:rFonts w:ascii="Calibri" w:hAnsi="Calibri"/>
          <w:b/>
          <w:u w:val="single"/>
          <w:lang w:val="nl-BE"/>
        </w:rPr>
      </w:pPr>
      <w:r>
        <w:rPr>
          <w:rFonts w:ascii="Calibri" w:hAnsi="Calibri"/>
          <w:lang w:val="nl-BE"/>
        </w:rPr>
        <w:t>Voelen de ouders zich betrokken bij het thema?</w:t>
      </w:r>
    </w:p>
    <w:p w:rsidR="005E50D4" w:rsidRPr="006341E4" w:rsidRDefault="005E50D4" w:rsidP="005E50D4">
      <w:pPr>
        <w:numPr>
          <w:ilvl w:val="0"/>
          <w:numId w:val="2"/>
        </w:numPr>
        <w:rPr>
          <w:rFonts w:ascii="Calibri" w:hAnsi="Calibri"/>
          <w:b/>
          <w:u w:val="single"/>
          <w:lang w:val="nl-BE"/>
        </w:rPr>
      </w:pPr>
      <w:r>
        <w:rPr>
          <w:rFonts w:ascii="Calibri" w:hAnsi="Calibri"/>
          <w:lang w:val="nl-BE"/>
        </w:rPr>
        <w:t>Sluit het onderwerp en de voorstelling van de activiteit aan bij probleembewustzijn van kansarmen?</w:t>
      </w:r>
    </w:p>
    <w:p w:rsidR="005E50D4" w:rsidRPr="006341E4" w:rsidRDefault="005E50D4" w:rsidP="005E50D4">
      <w:pPr>
        <w:numPr>
          <w:ilvl w:val="0"/>
          <w:numId w:val="2"/>
        </w:numPr>
        <w:rPr>
          <w:rFonts w:ascii="Calibri" w:hAnsi="Calibri"/>
          <w:b/>
          <w:u w:val="single"/>
          <w:lang w:val="nl-BE"/>
        </w:rPr>
      </w:pPr>
      <w:r>
        <w:rPr>
          <w:rFonts w:ascii="Calibri" w:hAnsi="Calibri"/>
          <w:lang w:val="nl-BE"/>
        </w:rPr>
        <w:t>Wordt er beroep gedaan op verschillende capaciteiten deelnemers (zie luisteren/kijken, meedoen en meedenken)?</w:t>
      </w:r>
    </w:p>
    <w:p w:rsidR="005E50D4" w:rsidRPr="006341E4" w:rsidRDefault="005E50D4" w:rsidP="005E50D4">
      <w:pPr>
        <w:numPr>
          <w:ilvl w:val="0"/>
          <w:numId w:val="2"/>
        </w:numPr>
        <w:rPr>
          <w:rFonts w:ascii="Calibri" w:hAnsi="Calibri"/>
          <w:b/>
          <w:u w:val="single"/>
          <w:lang w:val="nl-BE"/>
        </w:rPr>
      </w:pPr>
      <w:r>
        <w:rPr>
          <w:rFonts w:ascii="Calibri" w:hAnsi="Calibri"/>
          <w:lang w:val="nl-BE"/>
        </w:rPr>
        <w:t>Kan de activiteit aan verschillende drijfveren tegelijk tegemoet komen?</w:t>
      </w:r>
    </w:p>
    <w:p w:rsidR="005E50D4" w:rsidRPr="00933FC0" w:rsidRDefault="005E50D4" w:rsidP="005E50D4">
      <w:pPr>
        <w:numPr>
          <w:ilvl w:val="0"/>
          <w:numId w:val="2"/>
        </w:numPr>
        <w:rPr>
          <w:rFonts w:ascii="Calibri" w:hAnsi="Calibri"/>
          <w:b/>
          <w:u w:val="single"/>
          <w:lang w:val="nl-BE"/>
        </w:rPr>
      </w:pPr>
      <w:r>
        <w:rPr>
          <w:rFonts w:ascii="Calibri" w:hAnsi="Calibri"/>
          <w:lang w:val="nl-BE"/>
        </w:rPr>
        <w:t>Zijn er maatregelen getroffen om op vragen die de activiteit overstijgen toch een antwoord te bieden?</w:t>
      </w:r>
    </w:p>
    <w:p w:rsidR="005E50D4" w:rsidRPr="00933FC0" w:rsidRDefault="005E50D4" w:rsidP="005E50D4">
      <w:pPr>
        <w:numPr>
          <w:ilvl w:val="0"/>
          <w:numId w:val="2"/>
        </w:numPr>
        <w:rPr>
          <w:rFonts w:ascii="Calibri" w:hAnsi="Calibri"/>
          <w:b/>
          <w:u w:val="single"/>
          <w:lang w:val="nl-BE"/>
        </w:rPr>
      </w:pPr>
      <w:r>
        <w:rPr>
          <w:rFonts w:ascii="Calibri" w:hAnsi="Calibri"/>
          <w:lang w:val="nl-BE"/>
        </w:rPr>
        <w:t>Zijn de begeleiders bekend en vertrouwd voor de ouders?</w:t>
      </w:r>
    </w:p>
    <w:p w:rsidR="005E50D4" w:rsidRPr="00933FC0" w:rsidRDefault="005E50D4" w:rsidP="005E50D4">
      <w:pPr>
        <w:numPr>
          <w:ilvl w:val="0"/>
          <w:numId w:val="2"/>
        </w:numPr>
        <w:rPr>
          <w:rFonts w:ascii="Calibri" w:hAnsi="Calibri"/>
          <w:b/>
          <w:u w:val="single"/>
          <w:lang w:val="nl-BE"/>
        </w:rPr>
      </w:pPr>
      <w:r>
        <w:rPr>
          <w:rFonts w:ascii="Calibri" w:hAnsi="Calibri"/>
          <w:lang w:val="nl-BE"/>
        </w:rPr>
        <w:t>Kunnen bepaalde kenmerken van de begeleiders als troef worden uitgespeeld: leeftijd, geslacht, deskundigheid, levenshouding, dynamisme, levenssituatie, ...</w:t>
      </w:r>
    </w:p>
    <w:p w:rsidR="005E50D4" w:rsidRPr="00933FC0" w:rsidRDefault="005E50D4" w:rsidP="005E50D4">
      <w:pPr>
        <w:numPr>
          <w:ilvl w:val="0"/>
          <w:numId w:val="2"/>
        </w:numPr>
        <w:rPr>
          <w:rFonts w:ascii="Calibri" w:hAnsi="Calibri"/>
          <w:b/>
          <w:u w:val="single"/>
          <w:lang w:val="nl-BE"/>
        </w:rPr>
      </w:pPr>
      <w:r>
        <w:rPr>
          <w:rFonts w:ascii="Calibri" w:hAnsi="Calibri"/>
          <w:lang w:val="nl-BE"/>
        </w:rPr>
        <w:lastRenderedPageBreak/>
        <w:t>Kennen de ouders elkaar of niet? Is dit positief of negatief?</w:t>
      </w:r>
    </w:p>
    <w:p w:rsidR="005E50D4" w:rsidRPr="00933FC0" w:rsidRDefault="005E50D4" w:rsidP="005E50D4">
      <w:pPr>
        <w:numPr>
          <w:ilvl w:val="0"/>
          <w:numId w:val="2"/>
        </w:numPr>
        <w:rPr>
          <w:rFonts w:ascii="Calibri" w:hAnsi="Calibri"/>
          <w:b/>
          <w:u w:val="single"/>
          <w:lang w:val="nl-BE"/>
        </w:rPr>
      </w:pPr>
      <w:r>
        <w:rPr>
          <w:rFonts w:ascii="Calibri" w:hAnsi="Calibri"/>
          <w:lang w:val="nl-BE"/>
        </w:rPr>
        <w:t>Krijgen de ouders een garantie dat hun aanwezigheid op de activiteit zijn vruchten zal afwerken (beloning: kind aan het werk zien, meer informatie krijgen, ...)?</w:t>
      </w:r>
    </w:p>
    <w:p w:rsidR="005E50D4" w:rsidRPr="00933FC0" w:rsidRDefault="005E50D4" w:rsidP="005E50D4">
      <w:pPr>
        <w:numPr>
          <w:ilvl w:val="0"/>
          <w:numId w:val="2"/>
        </w:numPr>
        <w:rPr>
          <w:rFonts w:ascii="Calibri" w:hAnsi="Calibri"/>
          <w:b/>
          <w:u w:val="single"/>
          <w:lang w:val="nl-BE"/>
        </w:rPr>
      </w:pPr>
      <w:r>
        <w:rPr>
          <w:rFonts w:ascii="Calibri" w:hAnsi="Calibri"/>
          <w:lang w:val="nl-BE"/>
        </w:rPr>
        <w:t>Begrijpen de ouders wat ze mogen/kunnen verwachten van de activiteit en wat niet?</w:t>
      </w:r>
    </w:p>
    <w:p w:rsidR="005E50D4" w:rsidRPr="00933FC0" w:rsidRDefault="005E50D4" w:rsidP="005E50D4">
      <w:pPr>
        <w:numPr>
          <w:ilvl w:val="0"/>
          <w:numId w:val="2"/>
        </w:numPr>
        <w:rPr>
          <w:rFonts w:ascii="Calibri" w:hAnsi="Calibri"/>
          <w:b/>
          <w:u w:val="single"/>
          <w:lang w:val="nl-BE"/>
        </w:rPr>
      </w:pPr>
      <w:r>
        <w:rPr>
          <w:rFonts w:ascii="Calibri" w:hAnsi="Calibri"/>
          <w:lang w:val="nl-BE"/>
        </w:rPr>
        <w:t>Is het duidelijk hoe de activiteit er uit zal zien? Structuur, bedoeling, ... ?</w:t>
      </w:r>
    </w:p>
    <w:p w:rsidR="005E50D4" w:rsidRPr="00933FC0" w:rsidRDefault="005E50D4" w:rsidP="005E50D4">
      <w:pPr>
        <w:numPr>
          <w:ilvl w:val="0"/>
          <w:numId w:val="2"/>
        </w:numPr>
        <w:rPr>
          <w:rFonts w:ascii="Calibri" w:hAnsi="Calibri"/>
          <w:b/>
          <w:u w:val="single"/>
          <w:lang w:val="nl-BE"/>
        </w:rPr>
      </w:pPr>
      <w:r>
        <w:rPr>
          <w:rFonts w:ascii="Calibri" w:hAnsi="Calibri"/>
          <w:lang w:val="nl-BE"/>
        </w:rPr>
        <w:t>Zijn er pluspunten of schaduwzijden aan het groepsklimaat voor de ouders?</w:t>
      </w:r>
    </w:p>
    <w:p w:rsidR="005E50D4" w:rsidRPr="00933FC0" w:rsidRDefault="005E50D4" w:rsidP="005E50D4">
      <w:pPr>
        <w:numPr>
          <w:ilvl w:val="0"/>
          <w:numId w:val="2"/>
        </w:numPr>
        <w:rPr>
          <w:rFonts w:ascii="Calibri" w:hAnsi="Calibri"/>
          <w:b/>
          <w:u w:val="single"/>
          <w:lang w:val="nl-BE"/>
        </w:rPr>
      </w:pPr>
      <w:r>
        <w:rPr>
          <w:rFonts w:ascii="Calibri" w:hAnsi="Calibri"/>
          <w:lang w:val="nl-BE"/>
        </w:rPr>
        <w:t>Kunnen positieve ervaringen van deelnemers gebruikt worden om nieuwkomers aan te spreken?</w:t>
      </w:r>
    </w:p>
    <w:p w:rsidR="005E50D4" w:rsidRPr="00933FC0" w:rsidRDefault="005E50D4" w:rsidP="005E50D4">
      <w:pPr>
        <w:numPr>
          <w:ilvl w:val="0"/>
          <w:numId w:val="2"/>
        </w:numPr>
        <w:rPr>
          <w:rFonts w:ascii="Calibri" w:hAnsi="Calibri"/>
          <w:b/>
          <w:u w:val="single"/>
          <w:lang w:val="nl-BE"/>
        </w:rPr>
      </w:pPr>
      <w:r>
        <w:rPr>
          <w:rFonts w:ascii="Calibri" w:hAnsi="Calibri"/>
          <w:lang w:val="nl-BE"/>
        </w:rPr>
        <w:t>Zijn er in de groep ouders gelijklopende waarden, normen en opvattingen?</w:t>
      </w:r>
    </w:p>
    <w:p w:rsidR="005E50D4" w:rsidRPr="00933FC0" w:rsidRDefault="005E50D4" w:rsidP="005E50D4">
      <w:pPr>
        <w:numPr>
          <w:ilvl w:val="0"/>
          <w:numId w:val="2"/>
        </w:numPr>
        <w:rPr>
          <w:rFonts w:ascii="Calibri" w:hAnsi="Calibri"/>
          <w:b/>
          <w:u w:val="single"/>
          <w:lang w:val="nl-BE"/>
        </w:rPr>
      </w:pPr>
      <w:r>
        <w:rPr>
          <w:rFonts w:ascii="Calibri" w:hAnsi="Calibri"/>
          <w:lang w:val="nl-BE"/>
        </w:rPr>
        <w:t>Zijn er veel verschillen in de groep? Zijn die bespreekbaar of zorgen ze voor spanningen?</w:t>
      </w:r>
    </w:p>
    <w:p w:rsidR="005E50D4" w:rsidRDefault="005E50D4" w:rsidP="005E50D4">
      <w:pPr>
        <w:ind w:left="-709"/>
        <w:rPr>
          <w:rFonts w:asciiTheme="minorHAnsi" w:hAnsiTheme="minorHAnsi" w:cstheme="minorHAnsi"/>
          <w:lang w:val="nl-BE"/>
        </w:rPr>
      </w:pPr>
    </w:p>
    <w:p w:rsidR="005E50D4" w:rsidRDefault="005E50D4" w:rsidP="005E50D4">
      <w:pPr>
        <w:ind w:left="-709"/>
        <w:rPr>
          <w:rFonts w:asciiTheme="minorHAnsi" w:hAnsiTheme="minorHAnsi" w:cstheme="minorHAnsi"/>
          <w:lang w:val="nl-BE"/>
        </w:rPr>
      </w:pPr>
    </w:p>
    <w:p w:rsidR="005E50D4" w:rsidRDefault="005E50D4" w:rsidP="005E50D4">
      <w:pPr>
        <w:ind w:left="-709"/>
        <w:jc w:val="both"/>
        <w:rPr>
          <w:rFonts w:asciiTheme="minorHAnsi" w:hAnsiTheme="minorHAnsi" w:cstheme="minorHAnsi"/>
          <w:lang w:val="nl-BE"/>
        </w:rPr>
      </w:pPr>
      <w:r>
        <w:rPr>
          <w:rFonts w:asciiTheme="minorHAnsi" w:hAnsiTheme="minorHAnsi" w:cstheme="minorHAnsi"/>
          <w:lang w:val="nl-BE"/>
        </w:rPr>
        <w:sym w:font="Wingdings" w:char="F0F0"/>
      </w:r>
      <w:r>
        <w:rPr>
          <w:rFonts w:asciiTheme="minorHAnsi" w:hAnsiTheme="minorHAnsi" w:cstheme="minorHAnsi"/>
          <w:lang w:val="nl-BE"/>
        </w:rPr>
        <w:t xml:space="preserve"> Kies per twee een ouderactiviteit waarbij je meest betrokken bent, en overloop voor deze activiteit de vragen. Probeer bij elke vraag een kort antwoord te voorzien. </w:t>
      </w:r>
    </w:p>
    <w:p w:rsidR="005E50D4" w:rsidRDefault="005E50D4" w:rsidP="005E50D4">
      <w:pPr>
        <w:ind w:left="-709"/>
        <w:jc w:val="both"/>
        <w:rPr>
          <w:rFonts w:asciiTheme="minorHAnsi" w:hAnsiTheme="minorHAnsi" w:cstheme="minorHAnsi"/>
          <w:lang w:val="nl-BE"/>
        </w:rPr>
      </w:pPr>
      <w:r>
        <w:rPr>
          <w:rFonts w:asciiTheme="minorHAnsi" w:hAnsiTheme="minorHAnsi" w:cstheme="minorHAnsi"/>
          <w:lang w:val="nl-BE"/>
        </w:rPr>
        <w:sym w:font="Wingdings" w:char="F0F0"/>
      </w:r>
      <w:r>
        <w:rPr>
          <w:rFonts w:asciiTheme="minorHAnsi" w:hAnsiTheme="minorHAnsi" w:cstheme="minorHAnsi"/>
          <w:lang w:val="nl-BE"/>
        </w:rPr>
        <w:t xml:space="preserve"> Bespreek of er volgens jullie sprake is van één of meerdere drempels. Hou (nog) geen rekening met het feit of het als school, als juf, ... haalbaar is om hier ook effectief iets aan te doen.</w:t>
      </w:r>
    </w:p>
    <w:p w:rsidR="005E50D4" w:rsidRDefault="005E50D4" w:rsidP="005E50D4">
      <w:pPr>
        <w:ind w:left="-709"/>
        <w:jc w:val="both"/>
        <w:rPr>
          <w:rFonts w:asciiTheme="minorHAnsi" w:hAnsiTheme="minorHAnsi" w:cstheme="minorHAnsi"/>
          <w:lang w:val="nl-BE"/>
        </w:rPr>
      </w:pPr>
    </w:p>
    <w:p w:rsidR="005E50D4" w:rsidRPr="009B590D" w:rsidRDefault="005E50D4" w:rsidP="005E50D4">
      <w:pPr>
        <w:ind w:left="-709"/>
        <w:jc w:val="both"/>
        <w:rPr>
          <w:rFonts w:asciiTheme="minorHAnsi" w:hAnsiTheme="minorHAnsi" w:cstheme="minorHAnsi"/>
          <w:u w:val="single"/>
          <w:lang w:val="nl-BE"/>
        </w:rPr>
      </w:pPr>
      <w:r w:rsidRPr="009B590D">
        <w:rPr>
          <w:rFonts w:asciiTheme="minorHAnsi" w:hAnsiTheme="minorHAnsi" w:cstheme="minorHAnsi"/>
          <w:u w:val="single"/>
          <w:lang w:val="nl-BE"/>
        </w:rPr>
        <w:t>Stap 3</w:t>
      </w:r>
    </w:p>
    <w:p w:rsidR="005E50D4" w:rsidRDefault="005E50D4" w:rsidP="005E50D4">
      <w:pPr>
        <w:ind w:left="-709"/>
        <w:jc w:val="both"/>
        <w:rPr>
          <w:rFonts w:asciiTheme="minorHAnsi" w:hAnsiTheme="minorHAnsi" w:cstheme="minorHAnsi"/>
          <w:lang w:val="nl-BE"/>
        </w:rPr>
      </w:pPr>
      <w:r>
        <w:rPr>
          <w:rFonts w:asciiTheme="minorHAnsi" w:hAnsiTheme="minorHAnsi" w:cstheme="minorHAnsi"/>
          <w:lang w:val="nl-BE"/>
        </w:rPr>
        <w:sym w:font="Wingdings" w:char="F0F0"/>
      </w:r>
      <w:r>
        <w:rPr>
          <w:rFonts w:asciiTheme="minorHAnsi" w:hAnsiTheme="minorHAnsi" w:cstheme="minorHAnsi"/>
          <w:lang w:val="nl-BE"/>
        </w:rPr>
        <w:t xml:space="preserve"> We overlopen per groepje welke drempels uit de oefening zijn gekomen. Elke drempel wordt op bord geschreven. Elke keer de drempel wordt vernoemd, krijgt die een streepje achteraan. De drempels worden in volgorde van ‘belangrijkheid’ gezet naargelang het aantal stre</w:t>
      </w:r>
      <w:r w:rsidR="00203300">
        <w:rPr>
          <w:rFonts w:asciiTheme="minorHAnsi" w:hAnsiTheme="minorHAnsi" w:cstheme="minorHAnsi"/>
          <w:lang w:val="nl-BE"/>
        </w:rPr>
        <w:t>epjes de drempel heeft gekregen (15 minuten).</w:t>
      </w:r>
    </w:p>
    <w:p w:rsidR="005E50D4" w:rsidRPr="009B590D" w:rsidRDefault="005E50D4" w:rsidP="005E50D4">
      <w:pPr>
        <w:ind w:left="-709"/>
        <w:jc w:val="both"/>
        <w:rPr>
          <w:rFonts w:asciiTheme="minorHAnsi" w:hAnsiTheme="minorHAnsi" w:cstheme="minorHAnsi"/>
          <w:lang w:val="nl-BE"/>
        </w:rPr>
      </w:pPr>
      <w:r>
        <w:rPr>
          <w:rFonts w:asciiTheme="minorHAnsi" w:hAnsiTheme="minorHAnsi" w:cstheme="minorHAnsi"/>
          <w:lang w:val="nl-BE"/>
        </w:rPr>
        <w:sym w:font="Wingdings" w:char="F0F0"/>
      </w:r>
      <w:r>
        <w:rPr>
          <w:rFonts w:asciiTheme="minorHAnsi" w:hAnsiTheme="minorHAnsi" w:cstheme="minorHAnsi"/>
          <w:lang w:val="nl-BE"/>
        </w:rPr>
        <w:t xml:space="preserve"> We bekijken per drempel of we hier als school, als juf, ... hier iets aan kunnen doen, of dit iets is dat buiten ons bereik ligt. Voor de drempels waaraan we als school kunnen werken, bedenken we telkens minimum </w:t>
      </w:r>
      <w:r w:rsidR="00203300">
        <w:rPr>
          <w:rFonts w:asciiTheme="minorHAnsi" w:hAnsiTheme="minorHAnsi" w:cstheme="minorHAnsi"/>
          <w:lang w:val="nl-BE"/>
        </w:rPr>
        <w:t>één mogelijke actie (20 minuten).</w:t>
      </w:r>
    </w:p>
    <w:p w:rsidR="005E50D4" w:rsidRDefault="005E50D4" w:rsidP="005E50D4">
      <w:pPr>
        <w:ind w:left="-709"/>
        <w:rPr>
          <w:rFonts w:asciiTheme="minorHAnsi" w:hAnsiTheme="minorHAnsi" w:cstheme="minorHAnsi"/>
          <w:lang w:val="nl-BE"/>
        </w:rPr>
      </w:pPr>
    </w:p>
    <w:sectPr w:rsidR="005E50D4"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2FA" w:rsidRDefault="005732FA">
      <w:r>
        <w:separator/>
      </w:r>
    </w:p>
  </w:endnote>
  <w:endnote w:type="continuationSeparator" w:id="0">
    <w:p w:rsidR="005732FA" w:rsidRDefault="00573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87" w:rsidRDefault="00275587">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275587" w:rsidRDefault="00275587">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275587" w:rsidRDefault="00275587">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2FA" w:rsidRDefault="005732FA">
      <w:r>
        <w:separator/>
      </w:r>
    </w:p>
  </w:footnote>
  <w:footnote w:type="continuationSeparator" w:id="0">
    <w:p w:rsidR="005732FA" w:rsidRDefault="00573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E2E" w:rsidRDefault="005732FA">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A01E2E" w:rsidRDefault="00A01E2E">
    <w:pPr>
      <w:pStyle w:val="Koptekst"/>
    </w:pPr>
  </w:p>
  <w:p w:rsidR="00A01E2E" w:rsidRDefault="00A01E2E">
    <w:pPr>
      <w:pStyle w:val="Koptekst"/>
    </w:pPr>
  </w:p>
  <w:p w:rsidR="00A01E2E" w:rsidRDefault="00A01E2E">
    <w:pPr>
      <w:pStyle w:val="Koptekst"/>
    </w:pPr>
  </w:p>
  <w:p w:rsidR="00A01E2E" w:rsidRDefault="00A01E2E">
    <w:pPr>
      <w:pStyle w:val="Koptekst"/>
    </w:pPr>
  </w:p>
  <w:p w:rsidR="00A01E2E" w:rsidRDefault="00A01E2E">
    <w:pPr>
      <w:pStyle w:val="Koptekst"/>
    </w:pPr>
  </w:p>
  <w:p w:rsidR="00A01E2E" w:rsidRDefault="00A01E2E">
    <w:pPr>
      <w:pStyle w:val="Koptekst"/>
    </w:pPr>
  </w:p>
  <w:p w:rsidR="00275587" w:rsidRDefault="005732FA"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87" w:rsidRDefault="0027558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E465F"/>
    <w:multiLevelType w:val="hybridMultilevel"/>
    <w:tmpl w:val="B94E90F2"/>
    <w:lvl w:ilvl="0" w:tplc="08130001">
      <w:start w:val="1"/>
      <w:numFmt w:val="bullet"/>
      <w:lvlText w:val=""/>
      <w:lvlJc w:val="left"/>
      <w:pPr>
        <w:ind w:left="2160" w:hanging="360"/>
      </w:pPr>
      <w:rPr>
        <w:rFonts w:ascii="Symbol" w:hAnsi="Symbol"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
    <w:nsid w:val="74936EAF"/>
    <w:multiLevelType w:val="hybridMultilevel"/>
    <w:tmpl w:val="F992F236"/>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2FA"/>
    <w:rsid w:val="000B6E9F"/>
    <w:rsid w:val="00203300"/>
    <w:rsid w:val="00275587"/>
    <w:rsid w:val="005732FA"/>
    <w:rsid w:val="005E50D4"/>
    <w:rsid w:val="00606E24"/>
    <w:rsid w:val="007D54D6"/>
    <w:rsid w:val="00854763"/>
    <w:rsid w:val="00903343"/>
    <w:rsid w:val="00A01E2E"/>
    <w:rsid w:val="00AB3B5C"/>
    <w:rsid w:val="00C849F1"/>
    <w:rsid w:val="00ED3696"/>
    <w:rsid w:val="00F869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ssriso1fs\mydocs\risoniki\Desktop\VERSLAG%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kleur - Afdeling Sint-Niklaas</Template>
  <TotalTime>3</TotalTime>
  <Pages>2</Pages>
  <Words>441</Words>
  <Characters>2414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lpstr>
    </vt:vector>
  </TitlesOfParts>
  <Company>ACTECO</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6</cp:revision>
  <cp:lastPrinted>2006-03-10T14:26:00Z</cp:lastPrinted>
  <dcterms:created xsi:type="dcterms:W3CDTF">2011-09-15T10:48:00Z</dcterms:created>
  <dcterms:modified xsi:type="dcterms:W3CDTF">2011-09-15T16:57:00Z</dcterms:modified>
</cp:coreProperties>
</file>