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587" w:rsidRDefault="00E244E5">
      <w:pPr>
        <w:spacing w:line="280" w:lineRule="exact"/>
        <w:rPr>
          <w:rFonts w:ascii="Arial" w:hAnsi="Arial" w:cs="Arial"/>
          <w:sz w:val="19"/>
          <w:szCs w:val="19"/>
        </w:rPr>
        <w:sectPr w:rsidR="00275587" w:rsidSect="00C849F1">
          <w:headerReference w:type="first" r:id="rId8"/>
          <w:footerReference w:type="first" r:id="rId9"/>
          <w:pgSz w:w="11906" w:h="16838" w:code="9"/>
          <w:pgMar w:top="5750" w:right="1418" w:bottom="1701" w:left="2268" w:header="709" w:footer="659" w:gutter="0"/>
          <w:cols w:space="720"/>
          <w:titlePg/>
          <w:docGrid w:linePitch="360"/>
        </w:sectPr>
      </w:pPr>
      <w:r>
        <w:rPr>
          <w:noProof/>
          <w:sz w:val="20"/>
          <w:lang w:val="nl-BE" w:eastAsia="nl-BE"/>
        </w:rPr>
        <mc:AlternateContent>
          <mc:Choice Requires="wps">
            <w:drawing>
              <wp:anchor distT="0" distB="0" distL="114300" distR="114300" simplePos="0" relativeHeight="251657728" behindDoc="0" locked="0" layoutInCell="1" allowOverlap="1">
                <wp:simplePos x="0" y="0"/>
                <wp:positionH relativeFrom="column">
                  <wp:posOffset>-1028700</wp:posOffset>
                </wp:positionH>
                <wp:positionV relativeFrom="paragraph">
                  <wp:posOffset>-3581400</wp:posOffset>
                </wp:positionV>
                <wp:extent cx="571500" cy="35433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4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5587" w:rsidRDefault="00275587">
                            <w:pPr>
                              <w:pStyle w:val="Kop1"/>
                              <w:rPr>
                                <w:rFonts w:eastAsia="Arial Unicode MS"/>
                                <w:color w:val="AA0000"/>
                                <w:spacing w:val="170"/>
                              </w:rPr>
                            </w:pPr>
                            <w:r>
                              <w:rPr>
                                <w:rFonts w:eastAsia="Arial Unicode MS"/>
                                <w:color w:val="AA0000"/>
                                <w:spacing w:val="170"/>
                              </w:rPr>
                              <w:t>Verslag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1pt;margin-top:-282pt;width:45pt;height:27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GwgQIAABIFAAAOAAAAZHJzL2Uyb0RvYy54bWysVNuO2yAQfa/Uf0C8Z32JvYmtOKtNtqkq&#10;bS/Sbj+AGByjYqBAYq+q/nsHnGSzvUhV1TwQhhkOM3POeHEzdAIdmLFcyQonVzFGTNaKcrmr8OfH&#10;zWSOkXVEUiKUZBV+YhbfLF+/WvS6ZKlqlaDMIACRtux1hVvndBlFtm5ZR+yV0kyCs1GmIw5Ms4uo&#10;IT2gdyJK4/g66pWh2qiaWQund6MTLwN+07DafWwayxwSFYbcXFhNWLd+jZYLUu4M0S2vj2mQf8ii&#10;I1zCo2eoO+II2hv+C1THa6OsatxVrbpINQ2vWagBqknin6p5aIlmoRZojtXnNtn/B1t/OHwyiNMK&#10;TzGSpAOKHtng0EoNKPXd6bUtIehBQ5gb4BhYDpVafa/qLxZJtW6J3LFbY1TfMkIhu8TfjC6ujjjW&#10;g2z794rCM2TvVAAaGtP51kEzEKADS09nZnwqNRzmsySPwVODa5pn0ykY/glSnm5rY91bpjrkNxU2&#10;wHxAJ4d768bQU4h/zCrB6YYLEQyz266FQQcCKtmE3xH9RZiQPlgqf21EHE8gSXjD+3y6gfVvRZJm&#10;8SotJpvr+WySbbJ8Uszi+SROilVxHWdFdrf57hNMsrLllDJ5zyU7KTDJ/o7h4yyM2gkaRH2FizzN&#10;R4r+WGQcfr8rsuMOBlLwrsLzcxApPbFvJIWySekIF+M+epl+IAR6cPoPXQky8MyPGnDDdgAUr42t&#10;ok8gCKOAL+AWviKw8Ws6A7OHoayw/bonhmEk3knQVZFkGbhcMLJ8loJhLj3bSw+Rdatg1h1G43bt&#10;xsnfa8N3LTw2KlmqW9Biw4NMnhM7KhgGL9Rz/Ej4yb60Q9Tzp2z5AwAA//8DAFBLAwQUAAYACAAA&#10;ACEAQCFJeN8AAAAMAQAADwAAAGRycy9kb3ducmV2LnhtbEyPwU7DMBBE70j8g7VI3FK7AUwV4lQF&#10;iRNSJUrEeRu7cWhsR7GbBr6e7Qlus7uj2TflenY9m8wYu+AVLBcCmPFN0J1vFdQfr9kKWEzoNfbB&#10;GwXfJsK6ur4qsdDh7N/NtEstoxAfC1RgUxoKzmNjjcO4CIPxdDuE0WGicWy5HvFM4a7nuRCSO+w8&#10;fbA4mBdrmuPu5BRM4qdu7jDwt+2XrI8bmz9P20+lbm/mzROwZOb0Z4YLPqFDRUz7cPI6sl5BtpQ5&#10;lUmkHuQ9KfJkj5fVnoQUwKuS/y9R/QIAAP//AwBQSwECLQAUAAYACAAAACEAtoM4kv4AAADhAQAA&#10;EwAAAAAAAAAAAAAAAAAAAAAAW0NvbnRlbnRfVHlwZXNdLnhtbFBLAQItABQABgAIAAAAIQA4/SH/&#10;1gAAAJQBAAALAAAAAAAAAAAAAAAAAC8BAABfcmVscy8ucmVsc1BLAQItABQABgAIAAAAIQB/w6Gw&#10;gQIAABIFAAAOAAAAAAAAAAAAAAAAAC4CAABkcnMvZTJvRG9jLnhtbFBLAQItABQABgAIAAAAIQBA&#10;IUl43wAAAAwBAAAPAAAAAAAAAAAAAAAAANsEAABkcnMvZG93bnJldi54bWxQSwUGAAAAAAQABADz&#10;AAAA5wUAAAAA&#10;" stroked="f">
                <v:textbox style="layout-flow:vertical;mso-layout-flow-alt:bottom-to-top">
                  <w:txbxContent>
                    <w:p w:rsidR="00275587" w:rsidRDefault="00275587">
                      <w:pPr>
                        <w:pStyle w:val="Kop1"/>
                        <w:rPr>
                          <w:rFonts w:eastAsia="Arial Unicode MS"/>
                          <w:color w:val="AA0000"/>
                          <w:spacing w:val="170"/>
                        </w:rPr>
                      </w:pPr>
                      <w:r>
                        <w:rPr>
                          <w:rFonts w:eastAsia="Arial Unicode MS"/>
                          <w:color w:val="AA0000"/>
                          <w:spacing w:val="170"/>
                        </w:rPr>
                        <w:t>Verslag</w:t>
                      </w:r>
                    </w:p>
                  </w:txbxContent>
                </v:textbox>
              </v:shape>
            </w:pict>
          </mc:Fallback>
        </mc:AlternateContent>
      </w:r>
    </w:p>
    <w:p w:rsidR="00275587" w:rsidRPr="00E244E5" w:rsidRDefault="00E244E5" w:rsidP="00E244E5">
      <w:pPr>
        <w:pStyle w:val="Koptekst"/>
        <w:pBdr>
          <w:bottom w:val="single" w:sz="4" w:space="1" w:color="auto"/>
        </w:pBdr>
        <w:tabs>
          <w:tab w:val="clear" w:pos="4536"/>
          <w:tab w:val="clear" w:pos="9072"/>
        </w:tabs>
        <w:spacing w:line="280" w:lineRule="exact"/>
        <w:jc w:val="center"/>
        <w:rPr>
          <w:rFonts w:ascii="Arial" w:hAnsi="Arial" w:cs="Arial"/>
          <w:b/>
          <w:sz w:val="20"/>
        </w:rPr>
      </w:pPr>
      <w:r w:rsidRPr="00E244E5">
        <w:rPr>
          <w:rFonts w:ascii="Arial" w:hAnsi="Arial" w:cs="Arial"/>
          <w:b/>
          <w:sz w:val="20"/>
        </w:rPr>
        <w:lastRenderedPageBreak/>
        <w:t>Ouderbabbel ‘Rekenen’ – L3 &amp; L4</w:t>
      </w:r>
    </w:p>
    <w:p w:rsidR="00E244E5" w:rsidRDefault="00E244E5" w:rsidP="00C849F1">
      <w:pPr>
        <w:pStyle w:val="Koptekst"/>
        <w:tabs>
          <w:tab w:val="clear" w:pos="4536"/>
          <w:tab w:val="clear" w:pos="9072"/>
        </w:tabs>
        <w:spacing w:line="280" w:lineRule="exact"/>
        <w:rPr>
          <w:rFonts w:ascii="Arial" w:hAnsi="Arial" w:cs="Arial"/>
          <w:sz w:val="20"/>
        </w:rPr>
      </w:pPr>
    </w:p>
    <w:p w:rsidR="00E244E5" w:rsidRDefault="00E244E5" w:rsidP="00C849F1">
      <w:pPr>
        <w:pStyle w:val="Koptekst"/>
        <w:tabs>
          <w:tab w:val="clear" w:pos="4536"/>
          <w:tab w:val="clear" w:pos="9072"/>
        </w:tabs>
        <w:spacing w:line="280" w:lineRule="exact"/>
        <w:rPr>
          <w:rFonts w:ascii="Arial" w:hAnsi="Arial" w:cs="Arial"/>
          <w:sz w:val="20"/>
        </w:rPr>
      </w:pPr>
      <w:r>
        <w:rPr>
          <w:rFonts w:ascii="Arial" w:hAnsi="Arial" w:cs="Arial"/>
          <w:sz w:val="20"/>
        </w:rPr>
        <w:t>Aantal ouders aanwezig: 9</w:t>
      </w:r>
    </w:p>
    <w:p w:rsidR="00E244E5" w:rsidRDefault="00E244E5" w:rsidP="00E244E5">
      <w:pPr>
        <w:pStyle w:val="Koptekst"/>
        <w:numPr>
          <w:ilvl w:val="0"/>
          <w:numId w:val="1"/>
        </w:numPr>
        <w:tabs>
          <w:tab w:val="clear" w:pos="4536"/>
          <w:tab w:val="clear" w:pos="9072"/>
        </w:tabs>
        <w:spacing w:line="280" w:lineRule="exact"/>
        <w:rPr>
          <w:rFonts w:ascii="Arial" w:hAnsi="Arial" w:cs="Arial"/>
          <w:sz w:val="20"/>
        </w:rPr>
      </w:pPr>
      <w:r>
        <w:rPr>
          <w:rFonts w:ascii="Arial" w:hAnsi="Arial" w:cs="Arial"/>
          <w:sz w:val="20"/>
        </w:rPr>
        <w:t>L3: 1 man, 2 vrouwen</w:t>
      </w:r>
    </w:p>
    <w:p w:rsidR="00E244E5" w:rsidRDefault="00E244E5" w:rsidP="00E244E5">
      <w:pPr>
        <w:pStyle w:val="Koptekst"/>
        <w:numPr>
          <w:ilvl w:val="0"/>
          <w:numId w:val="1"/>
        </w:numPr>
        <w:tabs>
          <w:tab w:val="clear" w:pos="4536"/>
          <w:tab w:val="clear" w:pos="9072"/>
        </w:tabs>
        <w:spacing w:line="280" w:lineRule="exact"/>
        <w:rPr>
          <w:rFonts w:ascii="Arial" w:hAnsi="Arial" w:cs="Arial"/>
          <w:sz w:val="20"/>
        </w:rPr>
      </w:pPr>
      <w:r>
        <w:rPr>
          <w:rFonts w:ascii="Arial" w:hAnsi="Arial" w:cs="Arial"/>
          <w:sz w:val="20"/>
        </w:rPr>
        <w:t>L4: 6 vrouwen, waarvan 1 oma</w:t>
      </w:r>
    </w:p>
    <w:p w:rsidR="00E244E5" w:rsidRDefault="00E244E5" w:rsidP="00E244E5">
      <w:pPr>
        <w:pStyle w:val="Koptekst"/>
        <w:tabs>
          <w:tab w:val="clear" w:pos="4536"/>
          <w:tab w:val="clear" w:pos="9072"/>
        </w:tabs>
        <w:spacing w:line="280" w:lineRule="exact"/>
        <w:rPr>
          <w:rFonts w:ascii="Arial" w:hAnsi="Arial" w:cs="Arial"/>
          <w:sz w:val="20"/>
        </w:rPr>
      </w:pPr>
    </w:p>
    <w:p w:rsidR="00E244E5" w:rsidRDefault="00E244E5" w:rsidP="00E244E5">
      <w:pPr>
        <w:pStyle w:val="Koptekst"/>
        <w:tabs>
          <w:tab w:val="clear" w:pos="4536"/>
          <w:tab w:val="clear" w:pos="9072"/>
        </w:tabs>
        <w:spacing w:line="280" w:lineRule="exact"/>
        <w:rPr>
          <w:rFonts w:ascii="Arial" w:hAnsi="Arial" w:cs="Arial"/>
          <w:b/>
          <w:sz w:val="20"/>
        </w:rPr>
      </w:pPr>
      <w:r w:rsidRPr="00E244E5">
        <w:rPr>
          <w:rFonts w:ascii="Arial" w:hAnsi="Arial" w:cs="Arial"/>
          <w:b/>
          <w:sz w:val="20"/>
        </w:rPr>
        <w:t>Verloop</w:t>
      </w:r>
    </w:p>
    <w:p w:rsidR="00E244E5" w:rsidRPr="00E244E5" w:rsidRDefault="00E244E5" w:rsidP="00E244E5">
      <w:pPr>
        <w:pStyle w:val="Koptekst"/>
        <w:tabs>
          <w:tab w:val="clear" w:pos="4536"/>
          <w:tab w:val="clear" w:pos="9072"/>
        </w:tabs>
        <w:spacing w:line="280" w:lineRule="exact"/>
        <w:rPr>
          <w:rFonts w:ascii="Arial" w:hAnsi="Arial" w:cs="Arial"/>
          <w:b/>
          <w:sz w:val="20"/>
        </w:rPr>
      </w:pPr>
    </w:p>
    <w:p w:rsidR="00E244E5" w:rsidRDefault="00E244E5" w:rsidP="00E244E5">
      <w:pPr>
        <w:pStyle w:val="Koptekst"/>
        <w:tabs>
          <w:tab w:val="clear" w:pos="4536"/>
          <w:tab w:val="clear" w:pos="9072"/>
        </w:tabs>
        <w:spacing w:line="280" w:lineRule="exact"/>
        <w:rPr>
          <w:rFonts w:ascii="Arial" w:hAnsi="Arial" w:cs="Arial"/>
          <w:sz w:val="20"/>
        </w:rPr>
      </w:pPr>
      <w:r>
        <w:rPr>
          <w:rFonts w:ascii="Arial" w:hAnsi="Arial" w:cs="Arial"/>
          <w:sz w:val="20"/>
        </w:rPr>
        <w:t xml:space="preserve">10u </w:t>
      </w:r>
      <w:r w:rsidR="00A92F27">
        <w:rPr>
          <w:rFonts w:ascii="Arial" w:hAnsi="Arial" w:cs="Arial"/>
          <w:sz w:val="20"/>
        </w:rPr>
        <w:tab/>
      </w:r>
      <w:r w:rsidR="00A92F27">
        <w:rPr>
          <w:rFonts w:ascii="Arial" w:hAnsi="Arial" w:cs="Arial"/>
          <w:sz w:val="20"/>
        </w:rPr>
        <w:tab/>
      </w:r>
      <w:r>
        <w:rPr>
          <w:rFonts w:ascii="Arial" w:hAnsi="Arial" w:cs="Arial"/>
          <w:sz w:val="20"/>
        </w:rPr>
        <w:t>Ontvangst ouders</w:t>
      </w:r>
    </w:p>
    <w:p w:rsidR="00E244E5" w:rsidRDefault="00E244E5" w:rsidP="00A92F27">
      <w:pPr>
        <w:pStyle w:val="Koptekst"/>
        <w:tabs>
          <w:tab w:val="clear" w:pos="4536"/>
          <w:tab w:val="clear" w:pos="9072"/>
        </w:tabs>
        <w:spacing w:line="280" w:lineRule="exact"/>
        <w:ind w:left="1410" w:hanging="1410"/>
        <w:rPr>
          <w:rFonts w:ascii="Arial" w:hAnsi="Arial" w:cs="Arial"/>
          <w:sz w:val="20"/>
        </w:rPr>
      </w:pPr>
      <w:r>
        <w:rPr>
          <w:rFonts w:ascii="Arial" w:hAnsi="Arial" w:cs="Arial"/>
          <w:sz w:val="20"/>
        </w:rPr>
        <w:t xml:space="preserve">10u15 </w:t>
      </w:r>
      <w:r w:rsidR="00A92F27">
        <w:rPr>
          <w:rFonts w:ascii="Arial" w:hAnsi="Arial" w:cs="Arial"/>
          <w:sz w:val="20"/>
        </w:rPr>
        <w:tab/>
      </w:r>
      <w:r w:rsidR="00A92F27">
        <w:rPr>
          <w:rFonts w:ascii="Arial" w:hAnsi="Arial" w:cs="Arial"/>
          <w:sz w:val="20"/>
        </w:rPr>
        <w:tab/>
      </w:r>
      <w:r>
        <w:rPr>
          <w:rFonts w:ascii="Arial" w:hAnsi="Arial" w:cs="Arial"/>
          <w:sz w:val="20"/>
        </w:rPr>
        <w:t>Meester Patrick en juf Lien geven de ouders wat uitleg over wat er staat te gebeuren</w:t>
      </w:r>
    </w:p>
    <w:p w:rsidR="00A92F27" w:rsidRDefault="00E244E5" w:rsidP="00E244E5">
      <w:pPr>
        <w:pStyle w:val="Koptekst"/>
        <w:tabs>
          <w:tab w:val="clear" w:pos="4536"/>
          <w:tab w:val="clear" w:pos="9072"/>
        </w:tabs>
        <w:spacing w:line="280" w:lineRule="exact"/>
        <w:rPr>
          <w:rFonts w:ascii="Arial" w:hAnsi="Arial" w:cs="Arial"/>
          <w:sz w:val="20"/>
        </w:rPr>
      </w:pPr>
      <w:r>
        <w:rPr>
          <w:rFonts w:ascii="Arial" w:hAnsi="Arial" w:cs="Arial"/>
          <w:sz w:val="20"/>
        </w:rPr>
        <w:t xml:space="preserve">10u30 </w:t>
      </w:r>
    </w:p>
    <w:p w:rsidR="00E244E5" w:rsidRDefault="00E244E5" w:rsidP="00E244E5">
      <w:pPr>
        <w:pStyle w:val="Koptekst"/>
        <w:tabs>
          <w:tab w:val="clear" w:pos="4536"/>
          <w:tab w:val="clear" w:pos="9072"/>
        </w:tabs>
        <w:spacing w:line="280" w:lineRule="exact"/>
        <w:rPr>
          <w:rFonts w:ascii="Arial" w:hAnsi="Arial" w:cs="Arial"/>
          <w:sz w:val="20"/>
        </w:rPr>
      </w:pPr>
      <w:r>
        <w:rPr>
          <w:rFonts w:ascii="Arial" w:hAnsi="Arial" w:cs="Arial"/>
          <w:sz w:val="20"/>
        </w:rPr>
        <w:t xml:space="preserve">– 11u15 </w:t>
      </w:r>
      <w:r w:rsidR="00A92F27">
        <w:rPr>
          <w:rFonts w:ascii="Arial" w:hAnsi="Arial" w:cs="Arial"/>
          <w:sz w:val="20"/>
        </w:rPr>
        <w:tab/>
      </w:r>
      <w:r>
        <w:rPr>
          <w:rFonts w:ascii="Arial" w:hAnsi="Arial" w:cs="Arial"/>
          <w:sz w:val="20"/>
        </w:rPr>
        <w:t>Ouders volgen een rekenles</w:t>
      </w:r>
    </w:p>
    <w:p w:rsidR="00E244E5" w:rsidRDefault="00E244E5" w:rsidP="00E244E5">
      <w:pPr>
        <w:pStyle w:val="Koptekst"/>
        <w:tabs>
          <w:tab w:val="clear" w:pos="4536"/>
          <w:tab w:val="clear" w:pos="9072"/>
        </w:tabs>
        <w:spacing w:line="280" w:lineRule="exact"/>
        <w:rPr>
          <w:rFonts w:ascii="Arial" w:hAnsi="Arial" w:cs="Arial"/>
          <w:sz w:val="20"/>
        </w:rPr>
      </w:pPr>
      <w:r>
        <w:rPr>
          <w:rFonts w:ascii="Arial" w:hAnsi="Arial" w:cs="Arial"/>
          <w:sz w:val="20"/>
        </w:rPr>
        <w:t xml:space="preserve">11u15 </w:t>
      </w:r>
      <w:r w:rsidR="00A92F27">
        <w:rPr>
          <w:rFonts w:ascii="Arial" w:hAnsi="Arial" w:cs="Arial"/>
          <w:sz w:val="20"/>
        </w:rPr>
        <w:tab/>
      </w:r>
      <w:r w:rsidR="00A92F27">
        <w:rPr>
          <w:rFonts w:ascii="Arial" w:hAnsi="Arial" w:cs="Arial"/>
          <w:sz w:val="20"/>
        </w:rPr>
        <w:tab/>
      </w:r>
      <w:r>
        <w:rPr>
          <w:rFonts w:ascii="Arial" w:hAnsi="Arial" w:cs="Arial"/>
          <w:sz w:val="20"/>
        </w:rPr>
        <w:t>Ouders doen een nabespreking met meester Patrick en juf Lien</w:t>
      </w:r>
    </w:p>
    <w:p w:rsidR="00E244E5" w:rsidRDefault="00E244E5" w:rsidP="00E244E5">
      <w:pPr>
        <w:pStyle w:val="Koptekst"/>
        <w:tabs>
          <w:tab w:val="clear" w:pos="4536"/>
          <w:tab w:val="clear" w:pos="9072"/>
        </w:tabs>
        <w:spacing w:line="280" w:lineRule="exact"/>
        <w:rPr>
          <w:rFonts w:ascii="Arial" w:hAnsi="Arial" w:cs="Arial"/>
          <w:sz w:val="20"/>
        </w:rPr>
      </w:pPr>
      <w:r>
        <w:rPr>
          <w:rFonts w:ascii="Arial" w:hAnsi="Arial" w:cs="Arial"/>
          <w:sz w:val="20"/>
        </w:rPr>
        <w:t xml:space="preserve">11u45 </w:t>
      </w:r>
      <w:r w:rsidR="00A92F27">
        <w:rPr>
          <w:rFonts w:ascii="Arial" w:hAnsi="Arial" w:cs="Arial"/>
          <w:sz w:val="20"/>
        </w:rPr>
        <w:tab/>
      </w:r>
      <w:r w:rsidR="00A92F27">
        <w:rPr>
          <w:rFonts w:ascii="Arial" w:hAnsi="Arial" w:cs="Arial"/>
          <w:sz w:val="20"/>
        </w:rPr>
        <w:tab/>
      </w:r>
      <w:r>
        <w:rPr>
          <w:rFonts w:ascii="Arial" w:hAnsi="Arial" w:cs="Arial"/>
          <w:sz w:val="20"/>
        </w:rPr>
        <w:t>Tasje koffie met Anne en evaluatie van de babbel</w:t>
      </w:r>
    </w:p>
    <w:p w:rsidR="00E244E5" w:rsidRDefault="00E244E5" w:rsidP="00E244E5">
      <w:pPr>
        <w:pStyle w:val="Koptekst"/>
        <w:tabs>
          <w:tab w:val="clear" w:pos="4536"/>
          <w:tab w:val="clear" w:pos="9072"/>
        </w:tabs>
        <w:spacing w:line="280" w:lineRule="exact"/>
        <w:rPr>
          <w:rFonts w:ascii="Arial" w:hAnsi="Arial" w:cs="Arial"/>
          <w:sz w:val="20"/>
        </w:rPr>
      </w:pPr>
    </w:p>
    <w:p w:rsidR="00E244E5" w:rsidRDefault="00E244E5" w:rsidP="00E244E5">
      <w:pPr>
        <w:pStyle w:val="Koptekst"/>
        <w:tabs>
          <w:tab w:val="clear" w:pos="4536"/>
          <w:tab w:val="clear" w:pos="9072"/>
        </w:tabs>
        <w:spacing w:line="280" w:lineRule="exact"/>
        <w:rPr>
          <w:rFonts w:ascii="Arial" w:hAnsi="Arial" w:cs="Arial"/>
          <w:sz w:val="20"/>
        </w:rPr>
      </w:pPr>
    </w:p>
    <w:p w:rsidR="00E244E5" w:rsidRPr="00E244E5" w:rsidRDefault="00E244E5" w:rsidP="00E244E5">
      <w:pPr>
        <w:pStyle w:val="Koptekst"/>
        <w:tabs>
          <w:tab w:val="clear" w:pos="4536"/>
          <w:tab w:val="clear" w:pos="9072"/>
        </w:tabs>
        <w:spacing w:line="280" w:lineRule="exact"/>
        <w:jc w:val="both"/>
        <w:rPr>
          <w:rFonts w:ascii="Arial" w:hAnsi="Arial" w:cs="Arial"/>
          <w:sz w:val="20"/>
          <w:u w:val="single"/>
        </w:rPr>
      </w:pPr>
      <w:r w:rsidRPr="00E244E5">
        <w:rPr>
          <w:rFonts w:ascii="Arial" w:hAnsi="Arial" w:cs="Arial"/>
          <w:sz w:val="20"/>
          <w:u w:val="single"/>
        </w:rPr>
        <w:t>Ontvangst</w:t>
      </w:r>
    </w:p>
    <w:p w:rsidR="00E244E5" w:rsidRDefault="00E244E5" w:rsidP="00E244E5">
      <w:pPr>
        <w:pStyle w:val="Koptekst"/>
        <w:tabs>
          <w:tab w:val="clear" w:pos="4536"/>
          <w:tab w:val="clear" w:pos="9072"/>
        </w:tabs>
        <w:spacing w:line="280" w:lineRule="exact"/>
        <w:jc w:val="both"/>
        <w:rPr>
          <w:rFonts w:ascii="Arial" w:hAnsi="Arial" w:cs="Arial"/>
          <w:sz w:val="20"/>
        </w:rPr>
      </w:pPr>
      <w:r>
        <w:rPr>
          <w:rFonts w:ascii="Arial" w:hAnsi="Arial" w:cs="Arial"/>
          <w:sz w:val="20"/>
        </w:rPr>
        <w:t>Warm en gezellig zoals altijd! Sommige ouders gaven aan niet te weten waar het zou doorgaan. Misschien moeten we de volgende keer iets ophangen?</w:t>
      </w:r>
    </w:p>
    <w:p w:rsidR="00E244E5" w:rsidRPr="00E244E5" w:rsidRDefault="00E244E5" w:rsidP="00E244E5">
      <w:pPr>
        <w:pStyle w:val="Koptekst"/>
        <w:tabs>
          <w:tab w:val="clear" w:pos="4536"/>
          <w:tab w:val="clear" w:pos="9072"/>
        </w:tabs>
        <w:spacing w:line="280" w:lineRule="exact"/>
        <w:jc w:val="both"/>
        <w:rPr>
          <w:rFonts w:ascii="Arial" w:hAnsi="Arial" w:cs="Arial"/>
          <w:sz w:val="20"/>
        </w:rPr>
      </w:pPr>
      <w:r w:rsidRPr="00E244E5">
        <w:rPr>
          <w:rFonts w:ascii="Arial" w:hAnsi="Arial" w:cs="Arial"/>
          <w:sz w:val="20"/>
        </w:rPr>
        <w:t>De sfeer tussen de ouders is ook hartelijk!</w:t>
      </w:r>
      <w:r>
        <w:rPr>
          <w:rFonts w:ascii="Arial" w:hAnsi="Arial" w:cs="Arial"/>
          <w:sz w:val="20"/>
        </w:rPr>
        <w:t xml:space="preserve"> Terwijl Anne nog een paar voorbereidingen treft, kunnen zij nog even praten.</w:t>
      </w:r>
    </w:p>
    <w:p w:rsidR="00E244E5" w:rsidRDefault="00E244E5" w:rsidP="00E244E5">
      <w:pPr>
        <w:pStyle w:val="Koptekst"/>
        <w:tabs>
          <w:tab w:val="clear" w:pos="4536"/>
          <w:tab w:val="clear" w:pos="9072"/>
        </w:tabs>
        <w:spacing w:line="280" w:lineRule="exact"/>
        <w:jc w:val="both"/>
        <w:rPr>
          <w:rFonts w:ascii="Arial" w:hAnsi="Arial" w:cs="Arial"/>
          <w:sz w:val="20"/>
        </w:rPr>
      </w:pPr>
    </w:p>
    <w:p w:rsidR="00E244E5" w:rsidRPr="00E244E5" w:rsidRDefault="00E244E5" w:rsidP="00E244E5">
      <w:pPr>
        <w:pStyle w:val="Koptekst"/>
        <w:tabs>
          <w:tab w:val="clear" w:pos="4536"/>
          <w:tab w:val="clear" w:pos="9072"/>
        </w:tabs>
        <w:spacing w:line="280" w:lineRule="exact"/>
        <w:jc w:val="both"/>
        <w:rPr>
          <w:rFonts w:ascii="Arial" w:hAnsi="Arial" w:cs="Arial"/>
          <w:sz w:val="20"/>
          <w:u w:val="single"/>
        </w:rPr>
      </w:pPr>
      <w:r w:rsidRPr="00E244E5">
        <w:rPr>
          <w:rFonts w:ascii="Arial" w:hAnsi="Arial" w:cs="Arial"/>
          <w:sz w:val="20"/>
          <w:u w:val="single"/>
        </w:rPr>
        <w:t>Uitleg meester Patrick en juf Lien</w:t>
      </w:r>
    </w:p>
    <w:p w:rsidR="00E244E5" w:rsidRDefault="00E244E5" w:rsidP="00E244E5">
      <w:pPr>
        <w:pStyle w:val="Koptekst"/>
        <w:tabs>
          <w:tab w:val="clear" w:pos="4536"/>
          <w:tab w:val="clear" w:pos="9072"/>
        </w:tabs>
        <w:spacing w:line="280" w:lineRule="exact"/>
        <w:jc w:val="both"/>
        <w:rPr>
          <w:rFonts w:ascii="Arial" w:hAnsi="Arial" w:cs="Arial"/>
          <w:sz w:val="20"/>
        </w:rPr>
      </w:pPr>
      <w:r>
        <w:rPr>
          <w:rFonts w:ascii="Arial" w:hAnsi="Arial" w:cs="Arial"/>
          <w:sz w:val="20"/>
        </w:rPr>
        <w:t>Ze vertellen aan de ouders dat ze eerst een rekenles zullen bijwonen, en dat er daarna nog tijd is voor vragen. Voor ze naar de klas gaan, geven ze al wat uitleg over hoe bepaalde zaken in de klas werken, en hoe het contractwerk in elkaar. Deze uitleg op voorhand geven zorgt er voor dat ouders effectief begrijpen wat er in de klas gebeurd als ze gaan kijken!</w:t>
      </w:r>
    </w:p>
    <w:p w:rsidR="00E244E5" w:rsidRDefault="00E244E5" w:rsidP="00E244E5">
      <w:pPr>
        <w:pStyle w:val="Koptekst"/>
        <w:tabs>
          <w:tab w:val="clear" w:pos="4536"/>
          <w:tab w:val="clear" w:pos="9072"/>
        </w:tabs>
        <w:spacing w:line="280" w:lineRule="exact"/>
        <w:jc w:val="both"/>
        <w:rPr>
          <w:rFonts w:ascii="Arial" w:hAnsi="Arial" w:cs="Arial"/>
          <w:sz w:val="20"/>
        </w:rPr>
      </w:pPr>
    </w:p>
    <w:p w:rsidR="00E244E5" w:rsidRPr="00E244E5" w:rsidRDefault="00E244E5" w:rsidP="00E244E5">
      <w:pPr>
        <w:pStyle w:val="Koptekst"/>
        <w:tabs>
          <w:tab w:val="clear" w:pos="4536"/>
          <w:tab w:val="clear" w:pos="9072"/>
        </w:tabs>
        <w:spacing w:line="280" w:lineRule="exact"/>
        <w:jc w:val="both"/>
        <w:rPr>
          <w:rFonts w:ascii="Arial" w:hAnsi="Arial" w:cs="Arial"/>
          <w:sz w:val="20"/>
          <w:u w:val="single"/>
        </w:rPr>
      </w:pPr>
      <w:r w:rsidRPr="00E244E5">
        <w:rPr>
          <w:rFonts w:ascii="Arial" w:hAnsi="Arial" w:cs="Arial"/>
          <w:sz w:val="20"/>
          <w:u w:val="single"/>
        </w:rPr>
        <w:t>Rekenles</w:t>
      </w:r>
      <w:r>
        <w:rPr>
          <w:rFonts w:ascii="Arial" w:hAnsi="Arial" w:cs="Arial"/>
          <w:sz w:val="20"/>
          <w:u w:val="single"/>
        </w:rPr>
        <w:t xml:space="preserve"> (bij meester Patrick)</w:t>
      </w:r>
    </w:p>
    <w:p w:rsidR="00E244E5" w:rsidRDefault="00E244E5" w:rsidP="00E244E5">
      <w:pPr>
        <w:pStyle w:val="Koptekst"/>
        <w:tabs>
          <w:tab w:val="clear" w:pos="4536"/>
          <w:tab w:val="clear" w:pos="9072"/>
        </w:tabs>
        <w:spacing w:line="280" w:lineRule="exact"/>
        <w:jc w:val="both"/>
        <w:rPr>
          <w:rFonts w:ascii="Arial" w:hAnsi="Arial" w:cs="Arial"/>
          <w:sz w:val="20"/>
        </w:rPr>
      </w:pPr>
      <w:r>
        <w:rPr>
          <w:rFonts w:ascii="Arial" w:hAnsi="Arial" w:cs="Arial"/>
          <w:sz w:val="20"/>
        </w:rPr>
        <w:t xml:space="preserve">Het was heel fijn om te zien dat de leerkracht de ouders betrekt. Zo vroeg hij wat hun leeftijd was om een cijferoefening op te stellen. Daarnaast werd het niet alleen duidelijk hoe een rekenles er </w:t>
      </w:r>
      <w:r>
        <w:rPr>
          <w:rFonts w:ascii="Arial" w:hAnsi="Arial" w:cs="Arial"/>
          <w:sz w:val="20"/>
        </w:rPr>
        <w:lastRenderedPageBreak/>
        <w:t xml:space="preserve">aan toe gaat, maar ook hoe gerekend (vermenigvuldigen en delen) wordt: hoe schrijf je de oefening, maak een schatting, vergeet niets aan de kant te zetten, lees de uitkomst, ... </w:t>
      </w:r>
    </w:p>
    <w:p w:rsidR="00E244E5" w:rsidRDefault="00E244E5" w:rsidP="00E244E5">
      <w:pPr>
        <w:pStyle w:val="Koptekst"/>
        <w:tabs>
          <w:tab w:val="clear" w:pos="4536"/>
          <w:tab w:val="clear" w:pos="9072"/>
        </w:tabs>
        <w:spacing w:line="280" w:lineRule="exact"/>
        <w:jc w:val="both"/>
        <w:rPr>
          <w:rFonts w:ascii="Arial" w:hAnsi="Arial" w:cs="Arial"/>
          <w:sz w:val="20"/>
        </w:rPr>
      </w:pPr>
      <w:r>
        <w:rPr>
          <w:rFonts w:ascii="Arial" w:hAnsi="Arial" w:cs="Arial"/>
          <w:sz w:val="20"/>
        </w:rPr>
        <w:t xml:space="preserve">De meester nam ook de tijd om tussendoor af en toe een extra woordje uitleg te geven aan de ouders, terwijl de kinderen hun oefening oplosten. De ouders konden ook onderling al een woordje uitwisselen. </w:t>
      </w:r>
    </w:p>
    <w:p w:rsidR="00E244E5" w:rsidRDefault="00E244E5" w:rsidP="00E244E5">
      <w:pPr>
        <w:pStyle w:val="Koptekst"/>
        <w:tabs>
          <w:tab w:val="clear" w:pos="4536"/>
          <w:tab w:val="clear" w:pos="9072"/>
        </w:tabs>
        <w:spacing w:line="280" w:lineRule="exact"/>
        <w:jc w:val="both"/>
        <w:rPr>
          <w:rFonts w:ascii="Arial" w:hAnsi="Arial" w:cs="Arial"/>
          <w:sz w:val="20"/>
        </w:rPr>
      </w:pPr>
    </w:p>
    <w:p w:rsidR="00E244E5" w:rsidRPr="00687A0E" w:rsidRDefault="00E244E5" w:rsidP="00E244E5">
      <w:pPr>
        <w:pStyle w:val="Koptekst"/>
        <w:tabs>
          <w:tab w:val="clear" w:pos="4536"/>
          <w:tab w:val="clear" w:pos="9072"/>
        </w:tabs>
        <w:spacing w:line="280" w:lineRule="exact"/>
        <w:jc w:val="both"/>
        <w:rPr>
          <w:rFonts w:ascii="Arial" w:hAnsi="Arial" w:cs="Arial"/>
          <w:sz w:val="20"/>
          <w:u w:val="single"/>
        </w:rPr>
      </w:pPr>
      <w:r w:rsidRPr="00687A0E">
        <w:rPr>
          <w:rFonts w:ascii="Arial" w:hAnsi="Arial" w:cs="Arial"/>
          <w:sz w:val="20"/>
          <w:highlight w:val="yellow"/>
          <w:u w:val="single"/>
        </w:rPr>
        <w:t>Nabespreking</w:t>
      </w:r>
    </w:p>
    <w:p w:rsidR="00E244E5" w:rsidRDefault="004A7AC2" w:rsidP="00E244E5">
      <w:pPr>
        <w:pStyle w:val="Koptekst"/>
        <w:tabs>
          <w:tab w:val="clear" w:pos="4536"/>
          <w:tab w:val="clear" w:pos="9072"/>
        </w:tabs>
        <w:spacing w:line="280" w:lineRule="exact"/>
        <w:jc w:val="both"/>
        <w:rPr>
          <w:rFonts w:ascii="Arial" w:hAnsi="Arial" w:cs="Arial"/>
          <w:sz w:val="20"/>
        </w:rPr>
      </w:pPr>
      <w:r>
        <w:rPr>
          <w:rFonts w:ascii="Arial" w:hAnsi="Arial" w:cs="Arial"/>
          <w:sz w:val="20"/>
        </w:rPr>
        <w:t>Hoe is deze verlopen?</w:t>
      </w:r>
    </w:p>
    <w:p w:rsidR="004A7AC2" w:rsidRDefault="004A7AC2" w:rsidP="00E244E5">
      <w:pPr>
        <w:pStyle w:val="Koptekst"/>
        <w:tabs>
          <w:tab w:val="clear" w:pos="4536"/>
          <w:tab w:val="clear" w:pos="9072"/>
        </w:tabs>
        <w:spacing w:line="280" w:lineRule="exact"/>
        <w:jc w:val="both"/>
        <w:rPr>
          <w:rFonts w:ascii="Arial" w:hAnsi="Arial" w:cs="Arial"/>
          <w:sz w:val="20"/>
        </w:rPr>
      </w:pPr>
    </w:p>
    <w:p w:rsidR="00E244E5" w:rsidRPr="00687A0E" w:rsidRDefault="00E244E5" w:rsidP="00E244E5">
      <w:pPr>
        <w:pStyle w:val="Koptekst"/>
        <w:tabs>
          <w:tab w:val="clear" w:pos="4536"/>
          <w:tab w:val="clear" w:pos="9072"/>
        </w:tabs>
        <w:spacing w:line="280" w:lineRule="exact"/>
        <w:jc w:val="both"/>
        <w:rPr>
          <w:rFonts w:ascii="Arial" w:hAnsi="Arial" w:cs="Arial"/>
          <w:sz w:val="20"/>
          <w:u w:val="single"/>
        </w:rPr>
      </w:pPr>
      <w:r w:rsidRPr="00687A0E">
        <w:rPr>
          <w:rFonts w:ascii="Arial" w:hAnsi="Arial" w:cs="Arial"/>
          <w:sz w:val="20"/>
          <w:u w:val="single"/>
        </w:rPr>
        <w:t>Evaluatie</w:t>
      </w:r>
      <w:r w:rsidR="004A7AC2">
        <w:rPr>
          <w:rFonts w:ascii="Arial" w:hAnsi="Arial" w:cs="Arial"/>
          <w:sz w:val="20"/>
          <w:u w:val="single"/>
        </w:rPr>
        <w:t xml:space="preserve"> door de ouders</w:t>
      </w:r>
    </w:p>
    <w:p w:rsidR="00E244E5" w:rsidRDefault="00E244E5" w:rsidP="00E244E5">
      <w:pPr>
        <w:pStyle w:val="Koptekst"/>
        <w:tabs>
          <w:tab w:val="clear" w:pos="4536"/>
          <w:tab w:val="clear" w:pos="9072"/>
        </w:tabs>
        <w:spacing w:line="280" w:lineRule="exact"/>
        <w:jc w:val="both"/>
        <w:rPr>
          <w:rFonts w:ascii="Arial" w:hAnsi="Arial" w:cs="Arial"/>
          <w:sz w:val="20"/>
        </w:rPr>
      </w:pPr>
      <w:r>
        <w:rPr>
          <w:rFonts w:ascii="Arial" w:hAnsi="Arial" w:cs="Arial"/>
          <w:sz w:val="20"/>
        </w:rPr>
        <w:t>De babbel wordt als zeer zinvol gezien door de ouders. Vooral in het 3</w:t>
      </w:r>
      <w:r w:rsidRPr="00E244E5">
        <w:rPr>
          <w:rFonts w:ascii="Arial" w:hAnsi="Arial" w:cs="Arial"/>
          <w:sz w:val="20"/>
          <w:vertAlign w:val="superscript"/>
        </w:rPr>
        <w:t>e</w:t>
      </w:r>
      <w:r>
        <w:rPr>
          <w:rFonts w:ascii="Arial" w:hAnsi="Arial" w:cs="Arial"/>
          <w:sz w:val="20"/>
        </w:rPr>
        <w:t xml:space="preserve"> leerjaar is het toch gemakkelijk als je deze uitleg krijgt, zodat je mee bent met het verhaal. Als de leerkrachten </w:t>
      </w:r>
      <w:r w:rsidR="003122F7">
        <w:rPr>
          <w:rFonts w:ascii="Arial" w:hAnsi="Arial" w:cs="Arial"/>
          <w:sz w:val="20"/>
        </w:rPr>
        <w:t>dit zien zitten</w:t>
      </w:r>
      <w:r>
        <w:rPr>
          <w:rFonts w:ascii="Arial" w:hAnsi="Arial" w:cs="Arial"/>
          <w:sz w:val="20"/>
        </w:rPr>
        <w:t>, wordt deze babbel een vaste waarde, en zal elke ouder in het 3</w:t>
      </w:r>
      <w:r w:rsidRPr="00E244E5">
        <w:rPr>
          <w:rFonts w:ascii="Arial" w:hAnsi="Arial" w:cs="Arial"/>
          <w:sz w:val="20"/>
          <w:vertAlign w:val="superscript"/>
        </w:rPr>
        <w:t>e</w:t>
      </w:r>
      <w:r>
        <w:rPr>
          <w:rFonts w:ascii="Arial" w:hAnsi="Arial" w:cs="Arial"/>
          <w:sz w:val="20"/>
        </w:rPr>
        <w:t xml:space="preserve"> leerjaar dus deze uitleg krijgen. </w:t>
      </w:r>
    </w:p>
    <w:p w:rsidR="00E244E5" w:rsidRDefault="00E244E5" w:rsidP="00E244E5">
      <w:pPr>
        <w:pStyle w:val="Koptekst"/>
        <w:tabs>
          <w:tab w:val="clear" w:pos="4536"/>
          <w:tab w:val="clear" w:pos="9072"/>
        </w:tabs>
        <w:spacing w:line="280" w:lineRule="exact"/>
        <w:jc w:val="both"/>
        <w:rPr>
          <w:rFonts w:ascii="Arial" w:hAnsi="Arial" w:cs="Arial"/>
          <w:sz w:val="20"/>
        </w:rPr>
      </w:pPr>
    </w:p>
    <w:p w:rsidR="00E244E5" w:rsidRDefault="00E244E5" w:rsidP="00E244E5">
      <w:pPr>
        <w:pStyle w:val="Koptekst"/>
        <w:tabs>
          <w:tab w:val="clear" w:pos="4536"/>
          <w:tab w:val="clear" w:pos="9072"/>
        </w:tabs>
        <w:spacing w:line="280" w:lineRule="exact"/>
        <w:jc w:val="both"/>
        <w:rPr>
          <w:rFonts w:ascii="Arial" w:hAnsi="Arial" w:cs="Arial"/>
          <w:sz w:val="20"/>
        </w:rPr>
      </w:pPr>
      <w:r>
        <w:rPr>
          <w:rFonts w:ascii="Arial" w:hAnsi="Arial" w:cs="Arial"/>
          <w:sz w:val="20"/>
        </w:rPr>
        <w:t xml:space="preserve">Ouders stellen zich de vraag of het niet jammer is voor de kinderen waarvan de ouders niet komen. Eigenlijk is het op school zo normaal dat er geregeld ouders zijn, en dat niet elke ouder op elke activiteit kan zijn, dat kinderen zich hier niet automatisch vragen bij stellen. Kinderen moeten ook leren dat hun ouders niet naar elke activiteit kunnen komen. </w:t>
      </w:r>
    </w:p>
    <w:p w:rsidR="00E244E5" w:rsidRDefault="00E244E5" w:rsidP="00E244E5">
      <w:pPr>
        <w:pStyle w:val="Koptekst"/>
        <w:tabs>
          <w:tab w:val="clear" w:pos="4536"/>
          <w:tab w:val="clear" w:pos="9072"/>
        </w:tabs>
        <w:spacing w:line="280" w:lineRule="exact"/>
        <w:jc w:val="both"/>
        <w:rPr>
          <w:rFonts w:ascii="Arial" w:hAnsi="Arial" w:cs="Arial"/>
          <w:sz w:val="20"/>
        </w:rPr>
      </w:pPr>
    </w:p>
    <w:p w:rsidR="00E244E5" w:rsidRDefault="00E244E5" w:rsidP="00E244E5">
      <w:pPr>
        <w:pStyle w:val="Koptekst"/>
        <w:tabs>
          <w:tab w:val="clear" w:pos="4536"/>
          <w:tab w:val="clear" w:pos="9072"/>
        </w:tabs>
        <w:spacing w:line="280" w:lineRule="exact"/>
        <w:jc w:val="both"/>
        <w:rPr>
          <w:rFonts w:ascii="Arial" w:hAnsi="Arial" w:cs="Arial"/>
          <w:sz w:val="20"/>
        </w:rPr>
      </w:pPr>
      <w:r>
        <w:rPr>
          <w:rFonts w:ascii="Arial" w:hAnsi="Arial" w:cs="Arial"/>
          <w:sz w:val="20"/>
        </w:rPr>
        <w:t xml:space="preserve">De ouders geven aan dat ze sowieso met hun vragen terecht kunnen bij de leerkracht, maar dat deze extra babbel zeker fijn is! Ze hebben nieuwe zaken geleerd, en er zijn een aantal zaken duidelijker ge worden. </w:t>
      </w:r>
    </w:p>
    <w:p w:rsidR="004A7AC2" w:rsidRDefault="004A7AC2" w:rsidP="00E244E5">
      <w:pPr>
        <w:pStyle w:val="Koptekst"/>
        <w:tabs>
          <w:tab w:val="clear" w:pos="4536"/>
          <w:tab w:val="clear" w:pos="9072"/>
        </w:tabs>
        <w:spacing w:line="280" w:lineRule="exact"/>
        <w:jc w:val="both"/>
        <w:rPr>
          <w:rFonts w:ascii="Arial" w:hAnsi="Arial" w:cs="Arial"/>
          <w:sz w:val="20"/>
        </w:rPr>
      </w:pPr>
    </w:p>
    <w:p w:rsidR="004A7AC2" w:rsidRDefault="004A7AC2" w:rsidP="00E244E5">
      <w:pPr>
        <w:pStyle w:val="Koptekst"/>
        <w:tabs>
          <w:tab w:val="clear" w:pos="4536"/>
          <w:tab w:val="clear" w:pos="9072"/>
        </w:tabs>
        <w:spacing w:line="280" w:lineRule="exact"/>
        <w:jc w:val="both"/>
        <w:rPr>
          <w:rFonts w:ascii="Arial" w:hAnsi="Arial" w:cs="Arial"/>
          <w:sz w:val="20"/>
        </w:rPr>
      </w:pPr>
      <w:r>
        <w:rPr>
          <w:rFonts w:ascii="Arial" w:hAnsi="Arial" w:cs="Arial"/>
          <w:sz w:val="20"/>
        </w:rPr>
        <w:t xml:space="preserve">Enkele ouders hielpen nog een handje bij de afwas! </w:t>
      </w:r>
    </w:p>
    <w:p w:rsidR="004A7AC2" w:rsidRDefault="004A7AC2" w:rsidP="00E244E5">
      <w:pPr>
        <w:pStyle w:val="Koptekst"/>
        <w:tabs>
          <w:tab w:val="clear" w:pos="4536"/>
          <w:tab w:val="clear" w:pos="9072"/>
        </w:tabs>
        <w:spacing w:line="280" w:lineRule="exact"/>
        <w:jc w:val="both"/>
        <w:rPr>
          <w:rFonts w:ascii="Arial" w:hAnsi="Arial" w:cs="Arial"/>
          <w:sz w:val="20"/>
        </w:rPr>
      </w:pPr>
    </w:p>
    <w:p w:rsidR="004A7AC2" w:rsidRPr="004A7AC2" w:rsidRDefault="004A7AC2" w:rsidP="00E244E5">
      <w:pPr>
        <w:pStyle w:val="Koptekst"/>
        <w:tabs>
          <w:tab w:val="clear" w:pos="4536"/>
          <w:tab w:val="clear" w:pos="9072"/>
        </w:tabs>
        <w:spacing w:line="280" w:lineRule="exact"/>
        <w:jc w:val="both"/>
        <w:rPr>
          <w:rFonts w:ascii="Arial" w:hAnsi="Arial" w:cs="Arial"/>
          <w:sz w:val="20"/>
          <w:u w:val="single"/>
        </w:rPr>
      </w:pPr>
      <w:r w:rsidRPr="004A7AC2">
        <w:rPr>
          <w:rFonts w:ascii="Arial" w:hAnsi="Arial" w:cs="Arial"/>
          <w:sz w:val="20"/>
          <w:highlight w:val="yellow"/>
          <w:u w:val="single"/>
        </w:rPr>
        <w:t>Evaluatie door de leerkrachten</w:t>
      </w:r>
      <w:bookmarkStart w:id="0" w:name="_GoBack"/>
      <w:bookmarkEnd w:id="0"/>
    </w:p>
    <w:p w:rsidR="004A7AC2" w:rsidRDefault="004A7AC2" w:rsidP="00E244E5">
      <w:pPr>
        <w:pStyle w:val="Koptekst"/>
        <w:tabs>
          <w:tab w:val="clear" w:pos="4536"/>
          <w:tab w:val="clear" w:pos="9072"/>
        </w:tabs>
        <w:spacing w:line="280" w:lineRule="exact"/>
        <w:jc w:val="both"/>
        <w:rPr>
          <w:rFonts w:ascii="Arial" w:hAnsi="Arial" w:cs="Arial"/>
          <w:sz w:val="20"/>
        </w:rPr>
      </w:pPr>
      <w:r>
        <w:rPr>
          <w:rFonts w:ascii="Arial" w:hAnsi="Arial" w:cs="Arial"/>
          <w:sz w:val="20"/>
        </w:rPr>
        <w:t>Wat vonden zij van deze voormiddag? Is dit voor hen ook leuk/aangenaam? Leren ze de ouders hierdoor beter kennen? Hebben ze het gevoel dat hun informatie toekomt? Is dit voor hen nuttig?</w:t>
      </w:r>
    </w:p>
    <w:p w:rsidR="004A7AC2" w:rsidRDefault="004A7AC2" w:rsidP="00E244E5">
      <w:pPr>
        <w:pStyle w:val="Koptekst"/>
        <w:tabs>
          <w:tab w:val="clear" w:pos="4536"/>
          <w:tab w:val="clear" w:pos="9072"/>
        </w:tabs>
        <w:spacing w:line="280" w:lineRule="exact"/>
        <w:jc w:val="both"/>
        <w:rPr>
          <w:rFonts w:ascii="Arial" w:hAnsi="Arial" w:cs="Arial"/>
          <w:sz w:val="20"/>
        </w:rPr>
      </w:pPr>
    </w:p>
    <w:p w:rsidR="004A7AC2" w:rsidRPr="00ED3696" w:rsidRDefault="004A7AC2" w:rsidP="00E244E5">
      <w:pPr>
        <w:pStyle w:val="Koptekst"/>
        <w:tabs>
          <w:tab w:val="clear" w:pos="4536"/>
          <w:tab w:val="clear" w:pos="9072"/>
        </w:tabs>
        <w:spacing w:line="280" w:lineRule="exact"/>
        <w:jc w:val="both"/>
        <w:rPr>
          <w:rFonts w:ascii="Arial" w:hAnsi="Arial" w:cs="Arial"/>
          <w:sz w:val="20"/>
        </w:rPr>
      </w:pPr>
    </w:p>
    <w:sectPr w:rsidR="004A7AC2" w:rsidRPr="00ED3696" w:rsidSect="00C849F1">
      <w:headerReference w:type="default" r:id="rId10"/>
      <w:type w:val="continuous"/>
      <w:pgSz w:w="11906" w:h="16838" w:code="9"/>
      <w:pgMar w:top="2283" w:right="1418" w:bottom="1701" w:left="1800" w:header="709" w:footer="65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4E5" w:rsidRDefault="00E244E5">
      <w:r>
        <w:separator/>
      </w:r>
    </w:p>
  </w:endnote>
  <w:endnote w:type="continuationSeparator" w:id="0">
    <w:p w:rsidR="00E244E5" w:rsidRDefault="00E24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587" w:rsidRDefault="00275587">
    <w:pPr>
      <w:pStyle w:val="Voettekst"/>
      <w:ind w:left="-1260" w:right="-600"/>
      <w:jc w:val="center"/>
      <w:rPr>
        <w:rFonts w:ascii="Arial" w:hAnsi="Arial" w:cs="Arial"/>
        <w:sz w:val="16"/>
      </w:rPr>
    </w:pPr>
    <w:r>
      <w:rPr>
        <w:rFonts w:ascii="Arial" w:hAnsi="Arial" w:cs="Arial"/>
        <w:sz w:val="16"/>
      </w:rPr>
      <w:t xml:space="preserve">Contactadres: Afdeling Sint-Niklaas - Knaptandstraat 44, 9100 Sint-Niklaas   </w:t>
    </w:r>
    <w:r>
      <w:rPr>
        <w:rFonts w:ascii="Arial" w:hAnsi="Arial" w:cs="Arial"/>
        <w:b/>
        <w:bCs/>
        <w:sz w:val="16"/>
      </w:rPr>
      <w:t>T</w:t>
    </w:r>
    <w:r>
      <w:rPr>
        <w:rFonts w:ascii="Arial" w:hAnsi="Arial" w:cs="Arial"/>
        <w:sz w:val="16"/>
      </w:rPr>
      <w:t xml:space="preserve"> 03 777 12 14   </w:t>
    </w:r>
    <w:r>
      <w:rPr>
        <w:rFonts w:ascii="Arial" w:hAnsi="Arial" w:cs="Arial"/>
        <w:b/>
        <w:bCs/>
        <w:sz w:val="16"/>
      </w:rPr>
      <w:t>F</w:t>
    </w:r>
    <w:r>
      <w:rPr>
        <w:rFonts w:ascii="Arial" w:hAnsi="Arial" w:cs="Arial"/>
        <w:sz w:val="16"/>
      </w:rPr>
      <w:t xml:space="preserve"> 03 777 79 28</w:t>
    </w:r>
  </w:p>
  <w:p w:rsidR="00275587" w:rsidRDefault="00275587">
    <w:pPr>
      <w:pStyle w:val="Voettekst"/>
      <w:ind w:left="-1260" w:right="-600"/>
      <w:jc w:val="center"/>
      <w:rPr>
        <w:rFonts w:ascii="Arial" w:hAnsi="Arial" w:cs="Arial"/>
        <w:sz w:val="16"/>
      </w:rPr>
    </w:pPr>
    <w:r>
      <w:rPr>
        <w:rFonts w:ascii="Arial" w:hAnsi="Arial" w:cs="Arial"/>
        <w:sz w:val="16"/>
      </w:rPr>
      <w:t xml:space="preserve">Maatschappelijke zetel: Samenlevingsopbouw Oost-Vlaanderen vzw Sint-Jacobsnieuwstraat 50, 9000 Gent   </w:t>
    </w:r>
    <w:r>
      <w:rPr>
        <w:rFonts w:ascii="Arial" w:hAnsi="Arial" w:cs="Arial"/>
        <w:b/>
        <w:bCs/>
        <w:sz w:val="16"/>
      </w:rPr>
      <w:t>T</w:t>
    </w:r>
    <w:r>
      <w:rPr>
        <w:rFonts w:ascii="Arial" w:hAnsi="Arial" w:cs="Arial"/>
        <w:sz w:val="16"/>
      </w:rPr>
      <w:t xml:space="preserve"> 09 265 84 70   </w:t>
    </w:r>
    <w:r>
      <w:rPr>
        <w:rFonts w:ascii="Arial" w:hAnsi="Arial" w:cs="Arial"/>
        <w:b/>
        <w:bCs/>
        <w:sz w:val="16"/>
      </w:rPr>
      <w:t>F</w:t>
    </w:r>
    <w:r>
      <w:rPr>
        <w:rFonts w:ascii="Arial" w:hAnsi="Arial" w:cs="Arial"/>
        <w:sz w:val="16"/>
      </w:rPr>
      <w:t xml:space="preserve"> 09 265 84 79</w:t>
    </w:r>
  </w:p>
  <w:p w:rsidR="00275587" w:rsidRDefault="00275587">
    <w:pPr>
      <w:pStyle w:val="Voettekst"/>
      <w:ind w:left="-1260" w:right="-600"/>
      <w:jc w:val="center"/>
      <w:rPr>
        <w:lang w:val="en-GB"/>
      </w:rPr>
    </w:pPr>
    <w:r>
      <w:rPr>
        <w:rFonts w:ascii="Arial" w:hAnsi="Arial" w:cs="Arial"/>
        <w:b/>
        <w:bCs/>
        <w:sz w:val="16"/>
        <w:lang w:val="en-GB"/>
      </w:rPr>
      <w:t>W</w:t>
    </w:r>
    <w:r>
      <w:rPr>
        <w:rFonts w:ascii="Arial" w:hAnsi="Arial" w:cs="Arial"/>
        <w:sz w:val="16"/>
        <w:lang w:val="en-GB"/>
      </w:rPr>
      <w:t xml:space="preserve"> www.samenlevingsopbouw.be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4E5" w:rsidRDefault="00E244E5">
      <w:r>
        <w:separator/>
      </w:r>
    </w:p>
  </w:footnote>
  <w:footnote w:type="continuationSeparator" w:id="0">
    <w:p w:rsidR="00E244E5" w:rsidRDefault="00E244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E2E" w:rsidRDefault="00E244E5">
    <w:pPr>
      <w:pStyle w:val="Koptekst"/>
    </w:pPr>
    <w:r>
      <w:rPr>
        <w:noProof/>
        <w:sz w:val="20"/>
        <w:lang w:val="nl-BE" w:eastAsia="nl-BE"/>
      </w:rPr>
      <w:drawing>
        <wp:anchor distT="0" distB="0" distL="114300" distR="114300" simplePos="0" relativeHeight="251658240" behindDoc="0" locked="0" layoutInCell="1" allowOverlap="1">
          <wp:simplePos x="0" y="0"/>
          <wp:positionH relativeFrom="column">
            <wp:posOffset>4130675</wp:posOffset>
          </wp:positionH>
          <wp:positionV relativeFrom="paragraph">
            <wp:posOffset>-78105</wp:posOffset>
          </wp:positionV>
          <wp:extent cx="1282065" cy="1600200"/>
          <wp:effectExtent l="0" t="0" r="0" b="0"/>
          <wp:wrapTight wrapText="bothSides">
            <wp:wrapPolygon edited="0">
              <wp:start x="0" y="0"/>
              <wp:lineTo x="0" y="21343"/>
              <wp:lineTo x="21183" y="21343"/>
              <wp:lineTo x="21183" y="0"/>
              <wp:lineTo x="0" y="0"/>
            </wp:wrapPolygon>
          </wp:wrapTight>
          <wp:docPr id="9" name="Afbeelding 9"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O_OVlaanderen_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06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BE" w:eastAsia="nl-BE"/>
      </w:rPr>
      <w:drawing>
        <wp:inline distT="0" distB="0" distL="0" distR="0">
          <wp:extent cx="1933575" cy="4953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495300"/>
                  </a:xfrm>
                  <a:prstGeom prst="rect">
                    <a:avLst/>
                  </a:prstGeom>
                  <a:noFill/>
                  <a:ln>
                    <a:noFill/>
                  </a:ln>
                </pic:spPr>
              </pic:pic>
            </a:graphicData>
          </a:graphic>
        </wp:inline>
      </w:drawing>
    </w:r>
  </w:p>
  <w:p w:rsidR="00A01E2E" w:rsidRDefault="00A01E2E">
    <w:pPr>
      <w:pStyle w:val="Koptekst"/>
    </w:pPr>
  </w:p>
  <w:p w:rsidR="00A01E2E" w:rsidRDefault="00A01E2E">
    <w:pPr>
      <w:pStyle w:val="Koptekst"/>
    </w:pPr>
  </w:p>
  <w:p w:rsidR="00A01E2E" w:rsidRDefault="00A01E2E">
    <w:pPr>
      <w:pStyle w:val="Koptekst"/>
    </w:pPr>
  </w:p>
  <w:p w:rsidR="00A01E2E" w:rsidRDefault="00A01E2E">
    <w:pPr>
      <w:pStyle w:val="Koptekst"/>
    </w:pPr>
  </w:p>
  <w:p w:rsidR="00A01E2E" w:rsidRDefault="00A01E2E">
    <w:pPr>
      <w:pStyle w:val="Koptekst"/>
    </w:pPr>
  </w:p>
  <w:p w:rsidR="00A01E2E" w:rsidRDefault="00A01E2E">
    <w:pPr>
      <w:pStyle w:val="Koptekst"/>
    </w:pPr>
  </w:p>
  <w:p w:rsidR="00275587" w:rsidRDefault="00E244E5" w:rsidP="00A01E2E">
    <w:pPr>
      <w:pStyle w:val="Koptekst"/>
      <w:jc w:val="right"/>
    </w:pPr>
    <w:r>
      <w:rPr>
        <w:noProof/>
        <w:lang w:val="nl-BE" w:eastAsia="nl-BE"/>
      </w:rPr>
      <w:drawing>
        <wp:anchor distT="0" distB="0" distL="114300" distR="114300" simplePos="0" relativeHeight="251657216" behindDoc="1" locked="1" layoutInCell="0" allowOverlap="1">
          <wp:simplePos x="0" y="0"/>
          <wp:positionH relativeFrom="page">
            <wp:posOffset>0</wp:posOffset>
          </wp:positionH>
          <wp:positionV relativeFrom="page">
            <wp:posOffset>0</wp:posOffset>
          </wp:positionV>
          <wp:extent cx="361950" cy="3600450"/>
          <wp:effectExtent l="0" t="0" r="0" b="0"/>
          <wp:wrapNone/>
          <wp:docPr id="2" name="Afbeelding 1" descr="kleurb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urbal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19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587" w:rsidRDefault="00275587">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1E17E4"/>
    <w:multiLevelType w:val="hybridMultilevel"/>
    <w:tmpl w:val="552A92D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2058"/>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4E5"/>
    <w:rsid w:val="00275587"/>
    <w:rsid w:val="003122F7"/>
    <w:rsid w:val="004A7AC2"/>
    <w:rsid w:val="00687A0E"/>
    <w:rsid w:val="007D54D6"/>
    <w:rsid w:val="00854763"/>
    <w:rsid w:val="00903343"/>
    <w:rsid w:val="00A01E2E"/>
    <w:rsid w:val="00A92F27"/>
    <w:rsid w:val="00C849F1"/>
    <w:rsid w:val="00E244E5"/>
    <w:rsid w:val="00ED3696"/>
    <w:rsid w:val="00F8699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ssriso1fs\mydocs\risoniki\Desktop\VERSLAG%20kleur%20-%20Afdeling%20Sint-Niklaas.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VERSLAG kleur - Afdeling Sint-Niklaas</Template>
  <TotalTime>15</TotalTime>
  <Pages>2</Pages>
  <Words>446</Words>
  <Characters>2457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lpstr>
    </vt:vector>
  </TitlesOfParts>
  <Company>ACTECO</Company>
  <LinksUpToDate>false</LinksUpToDate>
  <CharactersWithSpaces>2898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 De Bosschere</dc:creator>
  <cp:lastModifiedBy>Niki De Bosschere</cp:lastModifiedBy>
  <cp:revision>5</cp:revision>
  <cp:lastPrinted>2006-03-10T15:26:00Z</cp:lastPrinted>
  <dcterms:created xsi:type="dcterms:W3CDTF">2012-01-16T12:19:00Z</dcterms:created>
  <dcterms:modified xsi:type="dcterms:W3CDTF">2012-01-16T12:34:00Z</dcterms:modified>
</cp:coreProperties>
</file>