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A6E" w:rsidRDefault="00F23A6E">
      <w:pPr>
        <w:spacing w:line="280" w:lineRule="exact"/>
        <w:rPr>
          <w:rFonts w:ascii="Arial" w:hAnsi="Arial" w:cs="Arial"/>
          <w:sz w:val="19"/>
          <w:szCs w:val="19"/>
        </w:rPr>
        <w:sectPr w:rsidR="00F23A6E" w:rsidSect="00956A4E">
          <w:headerReference w:type="first" r:id="rId6"/>
          <w:footerReference w:type="first" r:id="rId7"/>
          <w:pgSz w:w="11906" w:h="16838" w:code="9"/>
          <w:pgMar w:top="5750" w:right="926" w:bottom="1701" w:left="2268" w:header="709" w:footer="658" w:gutter="0"/>
          <w:cols w:space="720"/>
          <w:titlePg/>
          <w:docGrid w:linePitch="360"/>
        </w:sectPr>
      </w:pPr>
      <w:r>
        <w:rPr>
          <w:rFonts w:ascii="Arial" w:hAnsi="Arial" w:cs="Arial"/>
          <w:noProof/>
          <w:sz w:val="20"/>
          <w:szCs w:val="19"/>
        </w:rPr>
        <w:pict>
          <v:shapetype id="_x0000_t202" coordsize="21600,21600" o:spt="202" path="m,l,21600r21600,l21600,xe">
            <v:stroke joinstyle="miter"/>
            <v:path gradientshapeok="t" o:connecttype="rect"/>
          </v:shapetype>
          <v:shape id="_x0000_s1026" type="#_x0000_t202" style="position:absolute;margin-left:-81pt;margin-top:-280.45pt;width:45pt;height:279pt;z-index:251657728" stroked="f">
            <v:textbox style="layout-flow:vertical;mso-layout-flow-alt:bottom-to-top;mso-next-textbox:#_x0000_s1026">
              <w:txbxContent>
                <w:p w:rsidR="00F23A6E" w:rsidRDefault="00F23A6E">
                  <w:pPr>
                    <w:pStyle w:val="Kop1"/>
                    <w:rPr>
                      <w:rFonts w:eastAsia="Arial Unicode MS"/>
                      <w:spacing w:val="170"/>
                    </w:rPr>
                  </w:pPr>
                  <w:r>
                    <w:rPr>
                      <w:rFonts w:eastAsia="Arial Unicode MS"/>
                      <w:spacing w:val="170"/>
                    </w:rPr>
                    <w:t>Verslag</w:t>
                  </w:r>
                </w:p>
              </w:txbxContent>
            </v:textbox>
          </v:shape>
        </w:pict>
      </w:r>
    </w:p>
    <w:p w:rsidR="00F23A6E" w:rsidRDefault="00DB34D1" w:rsidP="00DB34D1">
      <w:pPr>
        <w:pBdr>
          <w:top w:val="single" w:sz="4" w:space="1" w:color="auto"/>
          <w:left w:val="single" w:sz="4" w:space="4" w:color="auto"/>
          <w:bottom w:val="single" w:sz="4" w:space="1" w:color="auto"/>
          <w:right w:val="single" w:sz="4" w:space="4" w:color="auto"/>
        </w:pBdr>
        <w:spacing w:line="280" w:lineRule="exact"/>
        <w:rPr>
          <w:rFonts w:ascii="Arial" w:hAnsi="Arial" w:cs="Arial"/>
          <w:sz w:val="20"/>
          <w:szCs w:val="19"/>
        </w:rPr>
      </w:pPr>
      <w:r>
        <w:rPr>
          <w:rFonts w:ascii="Arial" w:hAnsi="Arial" w:cs="Arial"/>
          <w:sz w:val="20"/>
          <w:szCs w:val="19"/>
        </w:rPr>
        <w:lastRenderedPageBreak/>
        <w:t>V-2011-10-06-ON-PR-KLEU-ouderbetrokkenheid en de 7 dimensies</w:t>
      </w:r>
    </w:p>
    <w:p w:rsidR="00DB34D1" w:rsidRDefault="00DB34D1" w:rsidP="00DB34D1">
      <w:pPr>
        <w:pBdr>
          <w:top w:val="single" w:sz="4" w:space="1" w:color="auto"/>
          <w:left w:val="single" w:sz="4" w:space="4" w:color="auto"/>
          <w:bottom w:val="single" w:sz="4" w:space="1" w:color="auto"/>
          <w:right w:val="single" w:sz="4" w:space="4" w:color="auto"/>
        </w:pBdr>
        <w:spacing w:line="280" w:lineRule="exact"/>
        <w:rPr>
          <w:rFonts w:ascii="Arial" w:hAnsi="Arial" w:cs="Arial"/>
          <w:sz w:val="20"/>
          <w:szCs w:val="19"/>
        </w:rPr>
      </w:pPr>
      <w:r>
        <w:rPr>
          <w:rFonts w:ascii="Arial" w:hAnsi="Arial" w:cs="Arial"/>
          <w:sz w:val="20"/>
          <w:szCs w:val="19"/>
        </w:rPr>
        <w:t xml:space="preserve">In </w:t>
      </w:r>
      <w:proofErr w:type="spellStart"/>
      <w:r>
        <w:rPr>
          <w:rFonts w:ascii="Arial" w:hAnsi="Arial" w:cs="Arial"/>
          <w:sz w:val="20"/>
          <w:szCs w:val="19"/>
        </w:rPr>
        <w:t>H.Hart</w:t>
      </w:r>
      <w:proofErr w:type="spellEnd"/>
    </w:p>
    <w:p w:rsidR="00DB34D1" w:rsidRDefault="00DB34D1" w:rsidP="00956A4E">
      <w:pPr>
        <w:spacing w:line="280" w:lineRule="exact"/>
        <w:rPr>
          <w:rFonts w:ascii="Arial" w:hAnsi="Arial" w:cs="Arial"/>
          <w:sz w:val="20"/>
          <w:szCs w:val="19"/>
        </w:rPr>
      </w:pPr>
    </w:p>
    <w:p w:rsidR="00DB34D1" w:rsidRDefault="00DB34D1" w:rsidP="00956A4E">
      <w:pPr>
        <w:spacing w:line="280" w:lineRule="exact"/>
        <w:rPr>
          <w:rFonts w:ascii="Arial" w:hAnsi="Arial" w:cs="Arial"/>
          <w:sz w:val="20"/>
          <w:szCs w:val="19"/>
        </w:rPr>
      </w:pPr>
      <w:r>
        <w:rPr>
          <w:rFonts w:ascii="Arial" w:hAnsi="Arial" w:cs="Arial"/>
          <w:sz w:val="20"/>
          <w:szCs w:val="19"/>
        </w:rPr>
        <w:t xml:space="preserve">Met alle leerkrachtenteams van lagere-en kleuterafdeling van het </w:t>
      </w:r>
      <w:proofErr w:type="spellStart"/>
      <w:r>
        <w:rPr>
          <w:rFonts w:ascii="Arial" w:hAnsi="Arial" w:cs="Arial"/>
          <w:sz w:val="20"/>
          <w:szCs w:val="19"/>
        </w:rPr>
        <w:t>H.Hart</w:t>
      </w:r>
      <w:proofErr w:type="spellEnd"/>
      <w:r>
        <w:rPr>
          <w:rFonts w:ascii="Arial" w:hAnsi="Arial" w:cs="Arial"/>
          <w:sz w:val="20"/>
          <w:szCs w:val="19"/>
        </w:rPr>
        <w:t>.</w:t>
      </w:r>
    </w:p>
    <w:p w:rsidR="00DB34D1" w:rsidRDefault="00DB34D1" w:rsidP="00956A4E">
      <w:pPr>
        <w:spacing w:line="280" w:lineRule="exact"/>
        <w:rPr>
          <w:rFonts w:ascii="Arial" w:hAnsi="Arial" w:cs="Arial"/>
          <w:sz w:val="20"/>
          <w:szCs w:val="19"/>
        </w:rPr>
      </w:pPr>
      <w:r>
        <w:rPr>
          <w:rFonts w:ascii="Arial" w:hAnsi="Arial" w:cs="Arial"/>
          <w:sz w:val="20"/>
          <w:szCs w:val="19"/>
        </w:rPr>
        <w:t>Op een Personeelsvergadering</w:t>
      </w:r>
    </w:p>
    <w:p w:rsidR="00DB34D1" w:rsidRDefault="00DB34D1" w:rsidP="00956A4E">
      <w:pPr>
        <w:spacing w:line="280" w:lineRule="exact"/>
        <w:rPr>
          <w:rFonts w:ascii="Arial" w:hAnsi="Arial" w:cs="Arial"/>
          <w:sz w:val="20"/>
          <w:szCs w:val="19"/>
        </w:rPr>
      </w:pPr>
      <w:r>
        <w:rPr>
          <w:rFonts w:ascii="Arial" w:hAnsi="Arial" w:cs="Arial"/>
          <w:sz w:val="20"/>
          <w:szCs w:val="19"/>
        </w:rPr>
        <w:t>Met ondersteuning van het zorgteam (</w:t>
      </w:r>
      <w:proofErr w:type="spellStart"/>
      <w:r>
        <w:rPr>
          <w:rFonts w:ascii="Arial" w:hAnsi="Arial" w:cs="Arial"/>
          <w:sz w:val="20"/>
          <w:szCs w:val="19"/>
        </w:rPr>
        <w:t>zorgjuf</w:t>
      </w:r>
      <w:proofErr w:type="spellEnd"/>
      <w:r>
        <w:rPr>
          <w:rFonts w:ascii="Arial" w:hAnsi="Arial" w:cs="Arial"/>
          <w:sz w:val="20"/>
          <w:szCs w:val="19"/>
        </w:rPr>
        <w:t xml:space="preserve">, </w:t>
      </w:r>
      <w:proofErr w:type="spellStart"/>
      <w:r>
        <w:rPr>
          <w:rFonts w:ascii="Arial" w:hAnsi="Arial" w:cs="Arial"/>
          <w:sz w:val="20"/>
          <w:szCs w:val="19"/>
        </w:rPr>
        <w:t>zorgco</w:t>
      </w:r>
      <w:proofErr w:type="spellEnd"/>
      <w:r>
        <w:rPr>
          <w:rFonts w:ascii="Arial" w:hAnsi="Arial" w:cs="Arial"/>
          <w:sz w:val="20"/>
          <w:szCs w:val="19"/>
        </w:rPr>
        <w:t xml:space="preserve"> en brugfiguur en mezelf)</w:t>
      </w:r>
    </w:p>
    <w:p w:rsidR="00DB34D1" w:rsidRDefault="00DB34D1" w:rsidP="00956A4E">
      <w:pPr>
        <w:spacing w:line="280" w:lineRule="exact"/>
        <w:rPr>
          <w:rFonts w:ascii="Arial" w:hAnsi="Arial" w:cs="Arial"/>
          <w:sz w:val="20"/>
          <w:szCs w:val="19"/>
        </w:rPr>
      </w:pPr>
    </w:p>
    <w:p w:rsidR="00DB34D1" w:rsidRDefault="00DB34D1" w:rsidP="00956A4E">
      <w:pPr>
        <w:spacing w:line="280" w:lineRule="exact"/>
        <w:rPr>
          <w:rFonts w:ascii="Arial" w:hAnsi="Arial" w:cs="Arial"/>
          <w:sz w:val="20"/>
          <w:szCs w:val="19"/>
        </w:rPr>
      </w:pPr>
      <w:r>
        <w:rPr>
          <w:rFonts w:ascii="Arial" w:hAnsi="Arial" w:cs="Arial"/>
          <w:sz w:val="20"/>
          <w:szCs w:val="19"/>
        </w:rPr>
        <w:t>Tijdens voorbereidende vergadering verdeelden we de taken.</w:t>
      </w:r>
    </w:p>
    <w:p w:rsidR="00DB34D1" w:rsidRDefault="00DB34D1" w:rsidP="00956A4E">
      <w:pPr>
        <w:spacing w:line="280" w:lineRule="exact"/>
        <w:rPr>
          <w:rFonts w:ascii="Arial" w:hAnsi="Arial" w:cs="Arial"/>
          <w:sz w:val="20"/>
          <w:szCs w:val="19"/>
        </w:rPr>
      </w:pPr>
      <w:r>
        <w:rPr>
          <w:rFonts w:ascii="Arial" w:hAnsi="Arial" w:cs="Arial"/>
          <w:sz w:val="20"/>
          <w:szCs w:val="19"/>
        </w:rPr>
        <w:t xml:space="preserve">Chris leidt het geheel – Kelly maakt de beide uitgewerkte ‘rozen’ en print voor de leerkrachten de dimensies uit. Trudy maakt het verslag en </w:t>
      </w:r>
      <w:proofErr w:type="spellStart"/>
      <w:r>
        <w:rPr>
          <w:rFonts w:ascii="Arial" w:hAnsi="Arial" w:cs="Arial"/>
          <w:sz w:val="20"/>
          <w:szCs w:val="19"/>
        </w:rPr>
        <w:t>Katrijn</w:t>
      </w:r>
      <w:proofErr w:type="spellEnd"/>
      <w:r>
        <w:rPr>
          <w:rFonts w:ascii="Arial" w:hAnsi="Arial" w:cs="Arial"/>
          <w:sz w:val="20"/>
          <w:szCs w:val="19"/>
        </w:rPr>
        <w:t xml:space="preserve"> is de gastvrouw.</w:t>
      </w:r>
    </w:p>
    <w:p w:rsidR="00DB34D1" w:rsidRPr="00F146F6" w:rsidRDefault="00DB34D1" w:rsidP="00956A4E">
      <w:pPr>
        <w:spacing w:line="280" w:lineRule="exact"/>
        <w:rPr>
          <w:rFonts w:ascii="Arial" w:hAnsi="Arial" w:cs="Arial"/>
          <w:color w:val="943634" w:themeColor="accent2" w:themeShade="BF"/>
          <w:sz w:val="20"/>
          <w:szCs w:val="19"/>
          <w:u w:val="single"/>
        </w:rPr>
      </w:pPr>
      <w:r w:rsidRPr="00F146F6">
        <w:rPr>
          <w:rFonts w:ascii="Arial" w:hAnsi="Arial" w:cs="Arial"/>
          <w:color w:val="943634" w:themeColor="accent2" w:themeShade="BF"/>
          <w:sz w:val="20"/>
          <w:szCs w:val="19"/>
          <w:u w:val="single"/>
        </w:rPr>
        <w:t>Inhoud vergadering:</w:t>
      </w:r>
    </w:p>
    <w:p w:rsidR="00F146F6" w:rsidRDefault="00F146F6" w:rsidP="00956A4E">
      <w:pPr>
        <w:spacing w:line="280" w:lineRule="exact"/>
        <w:rPr>
          <w:rFonts w:ascii="Arial" w:hAnsi="Arial" w:cs="Arial"/>
          <w:sz w:val="20"/>
          <w:szCs w:val="19"/>
        </w:rPr>
      </w:pPr>
    </w:p>
    <w:p w:rsidR="00DB34D1" w:rsidRPr="00F146F6" w:rsidRDefault="00DB34D1" w:rsidP="00956A4E">
      <w:pPr>
        <w:spacing w:line="280" w:lineRule="exact"/>
        <w:rPr>
          <w:rFonts w:ascii="Arial" w:hAnsi="Arial" w:cs="Arial"/>
          <w:color w:val="D99594" w:themeColor="accent2" w:themeTint="99"/>
          <w:sz w:val="20"/>
          <w:szCs w:val="19"/>
        </w:rPr>
      </w:pPr>
      <w:r w:rsidRPr="00F146F6">
        <w:rPr>
          <w:rFonts w:ascii="Arial" w:hAnsi="Arial" w:cs="Arial"/>
          <w:color w:val="D99594" w:themeColor="accent2" w:themeTint="99"/>
          <w:sz w:val="20"/>
          <w:szCs w:val="19"/>
        </w:rPr>
        <w:t>1.voorstellen van Chris en Samenlevingsopbouw Oost-Vlaanderen+ wat doet zij.</w:t>
      </w:r>
    </w:p>
    <w:p w:rsidR="00DB34D1" w:rsidRDefault="00DB34D1" w:rsidP="00956A4E">
      <w:pPr>
        <w:spacing w:line="280" w:lineRule="exact"/>
        <w:rPr>
          <w:rFonts w:ascii="Arial" w:hAnsi="Arial" w:cs="Arial"/>
          <w:sz w:val="20"/>
          <w:szCs w:val="19"/>
        </w:rPr>
      </w:pPr>
      <w:r>
        <w:rPr>
          <w:rFonts w:ascii="Arial" w:hAnsi="Arial" w:cs="Arial"/>
          <w:sz w:val="20"/>
          <w:szCs w:val="19"/>
        </w:rPr>
        <w:t xml:space="preserve">Een </w:t>
      </w:r>
      <w:proofErr w:type="spellStart"/>
      <w:r>
        <w:rPr>
          <w:rFonts w:ascii="Arial" w:hAnsi="Arial" w:cs="Arial"/>
          <w:sz w:val="20"/>
          <w:szCs w:val="19"/>
        </w:rPr>
        <w:t>kadering</w:t>
      </w:r>
      <w:proofErr w:type="spellEnd"/>
      <w:r>
        <w:rPr>
          <w:rFonts w:ascii="Arial" w:hAnsi="Arial" w:cs="Arial"/>
          <w:sz w:val="20"/>
          <w:szCs w:val="19"/>
        </w:rPr>
        <w:t xml:space="preserve"> op Vlaams-, stedelijk- en schoolniveau.</w:t>
      </w:r>
      <w:r w:rsidR="002C0AEA">
        <w:rPr>
          <w:rFonts w:ascii="Arial" w:hAnsi="Arial" w:cs="Arial"/>
          <w:sz w:val="20"/>
          <w:szCs w:val="19"/>
        </w:rPr>
        <w:t>=5 minuten</w:t>
      </w:r>
    </w:p>
    <w:p w:rsidR="00DB34D1" w:rsidRDefault="00DB34D1" w:rsidP="00956A4E">
      <w:pPr>
        <w:spacing w:line="280" w:lineRule="exact"/>
        <w:rPr>
          <w:rFonts w:ascii="Arial" w:hAnsi="Arial" w:cs="Arial"/>
          <w:sz w:val="20"/>
          <w:szCs w:val="19"/>
        </w:rPr>
      </w:pPr>
    </w:p>
    <w:p w:rsidR="00DB34D1" w:rsidRDefault="00DB34D1" w:rsidP="00956A4E">
      <w:pPr>
        <w:spacing w:line="280" w:lineRule="exact"/>
        <w:rPr>
          <w:rFonts w:ascii="Arial" w:hAnsi="Arial" w:cs="Arial"/>
          <w:sz w:val="20"/>
          <w:szCs w:val="19"/>
        </w:rPr>
      </w:pPr>
      <w:r w:rsidRPr="00F146F6">
        <w:rPr>
          <w:rFonts w:ascii="Arial" w:hAnsi="Arial" w:cs="Arial"/>
          <w:color w:val="D99594" w:themeColor="accent2" w:themeTint="99"/>
          <w:sz w:val="20"/>
          <w:szCs w:val="19"/>
        </w:rPr>
        <w:t>2.openklasmomenten, voor wat/wie doen we dat eigenlijk</w:t>
      </w:r>
      <w:r>
        <w:rPr>
          <w:rFonts w:ascii="Arial" w:hAnsi="Arial" w:cs="Arial"/>
          <w:sz w:val="20"/>
          <w:szCs w:val="19"/>
        </w:rPr>
        <w:t>?</w:t>
      </w:r>
      <w:r w:rsidR="002C0AEA">
        <w:rPr>
          <w:rFonts w:ascii="Arial" w:hAnsi="Arial" w:cs="Arial"/>
          <w:sz w:val="20"/>
          <w:szCs w:val="19"/>
        </w:rPr>
        <w:t>=5 minuten</w:t>
      </w:r>
    </w:p>
    <w:p w:rsidR="002C0AEA" w:rsidRDefault="002C0AEA" w:rsidP="00956A4E">
      <w:pPr>
        <w:spacing w:line="280" w:lineRule="exact"/>
        <w:rPr>
          <w:rFonts w:ascii="Arial" w:hAnsi="Arial" w:cs="Arial"/>
          <w:sz w:val="20"/>
          <w:szCs w:val="19"/>
        </w:rPr>
      </w:pPr>
      <w:r>
        <w:rPr>
          <w:rFonts w:ascii="Arial" w:hAnsi="Arial" w:cs="Arial"/>
          <w:sz w:val="20"/>
          <w:szCs w:val="19"/>
        </w:rPr>
        <w:t xml:space="preserve">   Ouderactiviteiten en zijn verschillende invalshoeken of dimensies, wat is dat.</w:t>
      </w:r>
    </w:p>
    <w:p w:rsidR="00DB34D1" w:rsidRDefault="00DB34D1" w:rsidP="00956A4E">
      <w:pPr>
        <w:spacing w:line="280" w:lineRule="exact"/>
        <w:rPr>
          <w:rFonts w:ascii="Arial" w:hAnsi="Arial" w:cs="Arial"/>
          <w:sz w:val="20"/>
          <w:szCs w:val="19"/>
        </w:rPr>
      </w:pPr>
    </w:p>
    <w:p w:rsidR="00DB34D1" w:rsidRDefault="00DB34D1" w:rsidP="00956A4E">
      <w:pPr>
        <w:spacing w:line="280" w:lineRule="exact"/>
        <w:rPr>
          <w:rFonts w:ascii="Arial" w:hAnsi="Arial" w:cs="Arial"/>
          <w:sz w:val="20"/>
          <w:szCs w:val="19"/>
        </w:rPr>
      </w:pPr>
      <w:r w:rsidRPr="00F146F6">
        <w:rPr>
          <w:rFonts w:ascii="Arial" w:hAnsi="Arial" w:cs="Arial"/>
          <w:color w:val="D99594" w:themeColor="accent2" w:themeTint="99"/>
          <w:sz w:val="20"/>
          <w:szCs w:val="19"/>
        </w:rPr>
        <w:t xml:space="preserve">3.oplijsten in groepjes van 4/5 mensen wat de goede ervaringen en de moeilijkheden, uitdagingen </w:t>
      </w:r>
      <w:r>
        <w:rPr>
          <w:rFonts w:ascii="Arial" w:hAnsi="Arial" w:cs="Arial"/>
          <w:sz w:val="20"/>
          <w:szCs w:val="19"/>
        </w:rPr>
        <w:t>zijn tot op vandaag. (</w:t>
      </w:r>
      <w:proofErr w:type="spellStart"/>
      <w:r>
        <w:rPr>
          <w:rFonts w:ascii="Arial" w:hAnsi="Arial" w:cs="Arial"/>
          <w:sz w:val="20"/>
          <w:szCs w:val="19"/>
        </w:rPr>
        <w:t>Oplijsting</w:t>
      </w:r>
      <w:proofErr w:type="spellEnd"/>
      <w:r>
        <w:rPr>
          <w:rFonts w:ascii="Arial" w:hAnsi="Arial" w:cs="Arial"/>
          <w:sz w:val="20"/>
          <w:szCs w:val="19"/>
        </w:rPr>
        <w:t xml:space="preserve">  wordt in verslag gezet.)</w:t>
      </w:r>
      <w:r w:rsidR="002C0AEA">
        <w:rPr>
          <w:rFonts w:ascii="Arial" w:hAnsi="Arial" w:cs="Arial"/>
          <w:sz w:val="20"/>
          <w:szCs w:val="19"/>
        </w:rPr>
        <w:t>=10 minuten</w:t>
      </w:r>
    </w:p>
    <w:p w:rsidR="00DB34D1" w:rsidRDefault="00DB34D1" w:rsidP="00956A4E">
      <w:pPr>
        <w:spacing w:line="280" w:lineRule="exact"/>
        <w:rPr>
          <w:rFonts w:ascii="Arial" w:hAnsi="Arial" w:cs="Arial"/>
          <w:sz w:val="20"/>
          <w:szCs w:val="19"/>
        </w:rPr>
      </w:pPr>
    </w:p>
    <w:p w:rsidR="00DB34D1" w:rsidRDefault="00DB34D1" w:rsidP="00956A4E">
      <w:pPr>
        <w:spacing w:line="280" w:lineRule="exact"/>
        <w:rPr>
          <w:rFonts w:ascii="Arial" w:hAnsi="Arial" w:cs="Arial"/>
          <w:sz w:val="20"/>
          <w:szCs w:val="19"/>
        </w:rPr>
      </w:pPr>
      <w:r w:rsidRPr="00F146F6">
        <w:rPr>
          <w:rFonts w:ascii="Arial" w:hAnsi="Arial" w:cs="Arial"/>
          <w:color w:val="D99594" w:themeColor="accent2" w:themeTint="99"/>
          <w:sz w:val="20"/>
          <w:szCs w:val="19"/>
        </w:rPr>
        <w:t xml:space="preserve">4.getuigenis van collega </w:t>
      </w:r>
      <w:proofErr w:type="spellStart"/>
      <w:r w:rsidRPr="00F146F6">
        <w:rPr>
          <w:rFonts w:ascii="Arial" w:hAnsi="Arial" w:cs="Arial"/>
          <w:color w:val="D99594" w:themeColor="accent2" w:themeTint="99"/>
          <w:sz w:val="20"/>
          <w:szCs w:val="19"/>
        </w:rPr>
        <w:t>Natalie</w:t>
      </w:r>
      <w:proofErr w:type="spellEnd"/>
      <w:r w:rsidRPr="00F146F6">
        <w:rPr>
          <w:rFonts w:ascii="Arial" w:hAnsi="Arial" w:cs="Arial"/>
          <w:color w:val="D99594" w:themeColor="accent2" w:themeTint="99"/>
          <w:sz w:val="20"/>
          <w:szCs w:val="19"/>
        </w:rPr>
        <w:t xml:space="preserve"> over de succeservaring</w:t>
      </w:r>
      <w:r>
        <w:rPr>
          <w:rFonts w:ascii="Arial" w:hAnsi="Arial" w:cs="Arial"/>
          <w:sz w:val="20"/>
          <w:szCs w:val="19"/>
        </w:rPr>
        <w:t xml:space="preserve"> vorig jaar tijdens een sessie voor ouders over ‘aanvankelijk lezen’ voor t eerste </w:t>
      </w:r>
      <w:proofErr w:type="spellStart"/>
      <w:r>
        <w:rPr>
          <w:rFonts w:ascii="Arial" w:hAnsi="Arial" w:cs="Arial"/>
          <w:sz w:val="20"/>
          <w:szCs w:val="19"/>
        </w:rPr>
        <w:t>lj</w:t>
      </w:r>
      <w:proofErr w:type="spellEnd"/>
      <w:r>
        <w:rPr>
          <w:rFonts w:ascii="Arial" w:hAnsi="Arial" w:cs="Arial"/>
          <w:sz w:val="20"/>
          <w:szCs w:val="19"/>
        </w:rPr>
        <w:t>.</w:t>
      </w:r>
      <w:r w:rsidR="002C0AEA">
        <w:rPr>
          <w:rFonts w:ascii="Arial" w:hAnsi="Arial" w:cs="Arial"/>
          <w:sz w:val="20"/>
          <w:szCs w:val="19"/>
        </w:rPr>
        <w:t>=5 minuten</w:t>
      </w:r>
    </w:p>
    <w:p w:rsidR="002C0AEA" w:rsidRDefault="002C0AEA" w:rsidP="00956A4E">
      <w:pPr>
        <w:spacing w:line="280" w:lineRule="exact"/>
        <w:rPr>
          <w:rFonts w:ascii="Arial" w:hAnsi="Arial" w:cs="Arial"/>
          <w:sz w:val="20"/>
          <w:szCs w:val="19"/>
        </w:rPr>
      </w:pPr>
    </w:p>
    <w:p w:rsidR="00DB34D1" w:rsidRDefault="00DB34D1" w:rsidP="00956A4E">
      <w:pPr>
        <w:spacing w:line="280" w:lineRule="exact"/>
        <w:rPr>
          <w:rFonts w:ascii="Arial" w:hAnsi="Arial" w:cs="Arial"/>
          <w:sz w:val="20"/>
          <w:szCs w:val="19"/>
        </w:rPr>
      </w:pPr>
    </w:p>
    <w:p w:rsidR="002C0AEA" w:rsidRDefault="00DB34D1" w:rsidP="00956A4E">
      <w:pPr>
        <w:spacing w:line="280" w:lineRule="exact"/>
        <w:rPr>
          <w:rFonts w:ascii="Arial" w:hAnsi="Arial" w:cs="Arial"/>
          <w:sz w:val="20"/>
          <w:szCs w:val="19"/>
        </w:rPr>
      </w:pPr>
      <w:r w:rsidRPr="00F146F6">
        <w:rPr>
          <w:rFonts w:ascii="Arial" w:hAnsi="Arial" w:cs="Arial"/>
          <w:color w:val="D99594" w:themeColor="accent2" w:themeTint="99"/>
          <w:sz w:val="20"/>
          <w:szCs w:val="19"/>
        </w:rPr>
        <w:t xml:space="preserve">5.Methodiek om </w:t>
      </w:r>
      <w:r w:rsidR="002C0AEA" w:rsidRPr="00F146F6">
        <w:rPr>
          <w:rFonts w:ascii="Arial" w:hAnsi="Arial" w:cs="Arial"/>
          <w:color w:val="D99594" w:themeColor="accent2" w:themeTint="99"/>
          <w:sz w:val="20"/>
          <w:szCs w:val="19"/>
        </w:rPr>
        <w:t>op een snelle en krachtige wijze:</w:t>
      </w:r>
      <w:r w:rsidRPr="00F146F6">
        <w:rPr>
          <w:rFonts w:ascii="Arial" w:hAnsi="Arial" w:cs="Arial"/>
          <w:color w:val="D99594" w:themeColor="accent2" w:themeTint="99"/>
          <w:sz w:val="20"/>
          <w:szCs w:val="19"/>
        </w:rPr>
        <w:t xml:space="preserve"> </w:t>
      </w:r>
      <w:r w:rsidR="00F146F6">
        <w:rPr>
          <w:rFonts w:ascii="Arial" w:hAnsi="Arial" w:cs="Arial"/>
          <w:sz w:val="20"/>
          <w:szCs w:val="19"/>
        </w:rPr>
        <w:t>uitleg=5 minuten</w:t>
      </w:r>
      <w:r>
        <w:rPr>
          <w:rFonts w:ascii="Arial" w:hAnsi="Arial" w:cs="Arial"/>
          <w:sz w:val="20"/>
          <w:szCs w:val="19"/>
        </w:rPr>
        <w:tab/>
      </w:r>
    </w:p>
    <w:p w:rsidR="00DB34D1" w:rsidRDefault="002C0AEA" w:rsidP="00956A4E">
      <w:pPr>
        <w:spacing w:line="280" w:lineRule="exact"/>
        <w:rPr>
          <w:rFonts w:ascii="Arial" w:hAnsi="Arial" w:cs="Arial"/>
          <w:sz w:val="20"/>
          <w:szCs w:val="19"/>
        </w:rPr>
      </w:pPr>
      <w:r>
        <w:rPr>
          <w:rFonts w:ascii="Arial" w:hAnsi="Arial" w:cs="Arial"/>
          <w:sz w:val="20"/>
          <w:szCs w:val="19"/>
        </w:rPr>
        <w:t>1.</w:t>
      </w:r>
      <w:r w:rsidR="00DB34D1">
        <w:rPr>
          <w:rFonts w:ascii="Arial" w:hAnsi="Arial" w:cs="Arial"/>
          <w:sz w:val="20"/>
          <w:szCs w:val="19"/>
        </w:rPr>
        <w:t>creatieve ouderactiviteiten bijeen te brengen</w:t>
      </w:r>
      <w:r>
        <w:rPr>
          <w:rFonts w:ascii="Arial" w:hAnsi="Arial" w:cs="Arial"/>
          <w:sz w:val="20"/>
          <w:szCs w:val="19"/>
        </w:rPr>
        <w:t>.</w:t>
      </w:r>
    </w:p>
    <w:p w:rsidR="00DB34D1" w:rsidRDefault="002C0AEA" w:rsidP="00956A4E">
      <w:pPr>
        <w:spacing w:line="280" w:lineRule="exact"/>
        <w:rPr>
          <w:rFonts w:ascii="Arial" w:hAnsi="Arial" w:cs="Arial"/>
          <w:sz w:val="20"/>
          <w:szCs w:val="19"/>
        </w:rPr>
      </w:pPr>
      <w:r>
        <w:rPr>
          <w:rFonts w:ascii="Arial" w:hAnsi="Arial" w:cs="Arial"/>
          <w:sz w:val="20"/>
          <w:szCs w:val="19"/>
        </w:rPr>
        <w:t>2.Positieve openklasmomenten die bijdrage leveren aan een of andere dimensie van ouderbetrokkenheid.</w:t>
      </w:r>
    </w:p>
    <w:p w:rsidR="002C0AEA" w:rsidRDefault="002C0AEA" w:rsidP="00956A4E">
      <w:pPr>
        <w:spacing w:line="280" w:lineRule="exact"/>
        <w:rPr>
          <w:rFonts w:ascii="Arial" w:hAnsi="Arial" w:cs="Arial"/>
          <w:sz w:val="20"/>
          <w:szCs w:val="19"/>
        </w:rPr>
      </w:pPr>
    </w:p>
    <w:p w:rsidR="002C0AEA" w:rsidRDefault="002C0AEA" w:rsidP="00956A4E">
      <w:pPr>
        <w:spacing w:line="280" w:lineRule="exact"/>
        <w:rPr>
          <w:rFonts w:ascii="Arial" w:hAnsi="Arial" w:cs="Arial"/>
          <w:sz w:val="20"/>
          <w:szCs w:val="19"/>
        </w:rPr>
      </w:pPr>
      <w:r>
        <w:rPr>
          <w:rFonts w:ascii="Arial" w:hAnsi="Arial" w:cs="Arial"/>
          <w:sz w:val="20"/>
          <w:szCs w:val="19"/>
        </w:rPr>
        <w:t>Er liggen twee ‘rozen’ (doelwitten – concentrische cirkels) op 2 tafels. (één voor de lagere school, een voor de kleuterschool)</w:t>
      </w:r>
    </w:p>
    <w:p w:rsidR="002C0AEA" w:rsidRDefault="002C0AEA" w:rsidP="00956A4E">
      <w:pPr>
        <w:spacing w:line="280" w:lineRule="exact"/>
        <w:rPr>
          <w:rFonts w:ascii="Arial" w:hAnsi="Arial" w:cs="Arial"/>
          <w:sz w:val="20"/>
          <w:szCs w:val="19"/>
        </w:rPr>
      </w:pPr>
      <w:r>
        <w:rPr>
          <w:rFonts w:ascii="Arial" w:hAnsi="Arial" w:cs="Arial"/>
          <w:sz w:val="20"/>
          <w:szCs w:val="19"/>
        </w:rPr>
        <w:lastRenderedPageBreak/>
        <w:t>In elke roos is een opdeling in ‘taarten’ met één van de dimensies (6/7 zijn samen=tijdsdimensie)</w:t>
      </w:r>
    </w:p>
    <w:p w:rsidR="002C0AEA" w:rsidRDefault="002C0AEA" w:rsidP="00956A4E">
      <w:pPr>
        <w:spacing w:line="280" w:lineRule="exact"/>
        <w:rPr>
          <w:rFonts w:ascii="Arial" w:hAnsi="Arial" w:cs="Arial"/>
          <w:sz w:val="20"/>
          <w:szCs w:val="19"/>
        </w:rPr>
      </w:pPr>
      <w:r>
        <w:rPr>
          <w:rFonts w:ascii="Arial" w:hAnsi="Arial" w:cs="Arial"/>
          <w:sz w:val="20"/>
          <w:szCs w:val="19"/>
        </w:rPr>
        <w:t>Er is voldoende ruimte om errond te gaan.</w:t>
      </w:r>
    </w:p>
    <w:p w:rsidR="002C0AEA" w:rsidRDefault="002C0AEA" w:rsidP="00956A4E">
      <w:pPr>
        <w:spacing w:line="280" w:lineRule="exact"/>
        <w:rPr>
          <w:rFonts w:ascii="Arial" w:hAnsi="Arial" w:cs="Arial"/>
          <w:sz w:val="20"/>
          <w:szCs w:val="19"/>
        </w:rPr>
      </w:pPr>
      <w:r>
        <w:rPr>
          <w:rFonts w:ascii="Arial" w:hAnsi="Arial" w:cs="Arial"/>
          <w:sz w:val="20"/>
          <w:szCs w:val="19"/>
        </w:rPr>
        <w:t>Individuele opdracht voor elke leerkracht.</w:t>
      </w:r>
    </w:p>
    <w:p w:rsidR="002C0AEA" w:rsidRDefault="002C0AEA" w:rsidP="00956A4E">
      <w:pPr>
        <w:spacing w:line="280" w:lineRule="exact"/>
        <w:rPr>
          <w:rFonts w:ascii="Arial" w:hAnsi="Arial" w:cs="Arial"/>
          <w:sz w:val="20"/>
          <w:szCs w:val="19"/>
        </w:rPr>
      </w:pPr>
      <w:r>
        <w:rPr>
          <w:rFonts w:ascii="Arial" w:hAnsi="Arial" w:cs="Arial"/>
          <w:sz w:val="20"/>
          <w:szCs w:val="19"/>
        </w:rPr>
        <w:t>Tijd: 10 minuten.</w:t>
      </w:r>
    </w:p>
    <w:p w:rsidR="002C0AEA" w:rsidRDefault="002C0AEA" w:rsidP="00956A4E">
      <w:pPr>
        <w:spacing w:line="280" w:lineRule="exact"/>
        <w:rPr>
          <w:rFonts w:ascii="Arial" w:hAnsi="Arial" w:cs="Arial"/>
          <w:sz w:val="20"/>
          <w:szCs w:val="19"/>
        </w:rPr>
      </w:pPr>
      <w:r>
        <w:rPr>
          <w:rFonts w:ascii="Arial" w:hAnsi="Arial" w:cs="Arial"/>
          <w:sz w:val="20"/>
          <w:szCs w:val="19"/>
        </w:rPr>
        <w:t xml:space="preserve"> Op de gele post-</w:t>
      </w:r>
      <w:proofErr w:type="spellStart"/>
      <w:r>
        <w:rPr>
          <w:rFonts w:ascii="Arial" w:hAnsi="Arial" w:cs="Arial"/>
          <w:sz w:val="20"/>
          <w:szCs w:val="19"/>
        </w:rPr>
        <w:t>it</w:t>
      </w:r>
      <w:proofErr w:type="spellEnd"/>
      <w:r>
        <w:rPr>
          <w:rFonts w:ascii="Arial" w:hAnsi="Arial" w:cs="Arial"/>
          <w:sz w:val="20"/>
          <w:szCs w:val="19"/>
        </w:rPr>
        <w:t xml:space="preserve"> neem je een blaadje af en schrijf je voor jezelf de beste, creatiefste ouderactiviteit neer die je kent en je plaats deze op de buitenste cirkel in een van de vakken die jij kiest als belangrijkste.</w:t>
      </w:r>
    </w:p>
    <w:p w:rsidR="002C0AEA" w:rsidRDefault="002C0AEA" w:rsidP="00956A4E">
      <w:pPr>
        <w:spacing w:line="280" w:lineRule="exact"/>
        <w:rPr>
          <w:rFonts w:ascii="Arial" w:hAnsi="Arial" w:cs="Arial"/>
          <w:sz w:val="20"/>
          <w:szCs w:val="19"/>
        </w:rPr>
      </w:pPr>
      <w:r>
        <w:rPr>
          <w:rFonts w:ascii="Arial" w:hAnsi="Arial" w:cs="Arial"/>
          <w:sz w:val="20"/>
          <w:szCs w:val="19"/>
        </w:rPr>
        <w:t>Op de groene post-</w:t>
      </w:r>
      <w:proofErr w:type="spellStart"/>
      <w:r>
        <w:rPr>
          <w:rFonts w:ascii="Arial" w:hAnsi="Arial" w:cs="Arial"/>
          <w:sz w:val="20"/>
          <w:szCs w:val="19"/>
        </w:rPr>
        <w:t>it</w:t>
      </w:r>
      <w:proofErr w:type="spellEnd"/>
      <w:r>
        <w:rPr>
          <w:rFonts w:ascii="Arial" w:hAnsi="Arial" w:cs="Arial"/>
          <w:sz w:val="20"/>
          <w:szCs w:val="19"/>
        </w:rPr>
        <w:t xml:space="preserve"> schrijf je voor jezelf de krachtigste en beste open-klasmoment die je kent en plaatst die ook de buitenste cirkel in één van de mogelijke door jou als belangrijkste dimensie gekozen.</w:t>
      </w:r>
    </w:p>
    <w:p w:rsidR="00F146F6" w:rsidRDefault="00F146F6" w:rsidP="00956A4E">
      <w:pPr>
        <w:spacing w:line="280" w:lineRule="exact"/>
        <w:rPr>
          <w:rFonts w:ascii="Arial" w:hAnsi="Arial" w:cs="Arial"/>
          <w:sz w:val="20"/>
          <w:szCs w:val="19"/>
        </w:rPr>
      </w:pPr>
    </w:p>
    <w:p w:rsidR="00F146F6" w:rsidRDefault="00F146F6" w:rsidP="00956A4E">
      <w:pPr>
        <w:spacing w:line="280" w:lineRule="exact"/>
        <w:rPr>
          <w:rFonts w:ascii="Arial" w:hAnsi="Arial" w:cs="Arial"/>
          <w:sz w:val="20"/>
          <w:szCs w:val="19"/>
        </w:rPr>
      </w:pPr>
      <w:r>
        <w:rPr>
          <w:rFonts w:ascii="Arial" w:hAnsi="Arial" w:cs="Arial"/>
          <w:sz w:val="20"/>
          <w:szCs w:val="19"/>
        </w:rPr>
        <w:t>Iedereen heeft gekleefd.</w:t>
      </w:r>
    </w:p>
    <w:p w:rsidR="00F146F6" w:rsidRDefault="00F146F6" w:rsidP="00956A4E">
      <w:pPr>
        <w:spacing w:line="280" w:lineRule="exact"/>
        <w:rPr>
          <w:rFonts w:ascii="Arial" w:hAnsi="Arial" w:cs="Arial"/>
          <w:sz w:val="20"/>
          <w:szCs w:val="19"/>
        </w:rPr>
      </w:pPr>
      <w:r>
        <w:rPr>
          <w:rFonts w:ascii="Arial" w:hAnsi="Arial" w:cs="Arial"/>
          <w:sz w:val="20"/>
          <w:szCs w:val="19"/>
        </w:rPr>
        <w:t>Alle deelnemers mogen rondlopen en de goede voorbeelden van de anderen laten stijgen in belangrijkheid, door ze naar binnenste cirkels te verplakken. Je mag niet je eigen idee verplaatsen!</w:t>
      </w:r>
    </w:p>
    <w:p w:rsidR="00F146F6" w:rsidRDefault="00F146F6" w:rsidP="00956A4E">
      <w:pPr>
        <w:spacing w:line="280" w:lineRule="exact"/>
        <w:rPr>
          <w:rFonts w:ascii="Arial" w:hAnsi="Arial" w:cs="Arial"/>
          <w:sz w:val="20"/>
          <w:szCs w:val="19"/>
        </w:rPr>
      </w:pPr>
      <w:r>
        <w:rPr>
          <w:rFonts w:ascii="Arial" w:hAnsi="Arial" w:cs="Arial"/>
          <w:sz w:val="20"/>
          <w:szCs w:val="19"/>
        </w:rPr>
        <w:t>Tijd: 15 minuten.</w:t>
      </w:r>
    </w:p>
    <w:p w:rsidR="00F146F6" w:rsidRDefault="00F146F6" w:rsidP="00956A4E">
      <w:pPr>
        <w:spacing w:line="280" w:lineRule="exact"/>
        <w:rPr>
          <w:rFonts w:ascii="Arial" w:hAnsi="Arial" w:cs="Arial"/>
          <w:sz w:val="20"/>
          <w:szCs w:val="19"/>
        </w:rPr>
      </w:pPr>
    </w:p>
    <w:p w:rsidR="00F146F6" w:rsidRDefault="00F146F6" w:rsidP="00956A4E">
      <w:pPr>
        <w:spacing w:line="280" w:lineRule="exact"/>
        <w:rPr>
          <w:rFonts w:ascii="Arial" w:hAnsi="Arial" w:cs="Arial"/>
          <w:sz w:val="20"/>
          <w:szCs w:val="19"/>
        </w:rPr>
      </w:pPr>
      <w:r>
        <w:rPr>
          <w:rFonts w:ascii="Arial" w:hAnsi="Arial" w:cs="Arial"/>
          <w:sz w:val="20"/>
          <w:szCs w:val="19"/>
        </w:rPr>
        <w:t xml:space="preserve">Resterende tijd: snel overlopen welke ideeën er succesvol zijn geworden en hoe er verder mee gewerkt kan worden. </w:t>
      </w:r>
    </w:p>
    <w:p w:rsidR="00F146F6" w:rsidRPr="00F146F6" w:rsidRDefault="00F146F6" w:rsidP="00956A4E">
      <w:pPr>
        <w:spacing w:line="280" w:lineRule="exact"/>
        <w:rPr>
          <w:rFonts w:ascii="Arial" w:hAnsi="Arial" w:cs="Arial"/>
          <w:color w:val="95B3D7" w:themeColor="accent1" w:themeTint="99"/>
          <w:sz w:val="20"/>
          <w:szCs w:val="19"/>
        </w:rPr>
      </w:pPr>
      <w:r w:rsidRPr="00F146F6">
        <w:rPr>
          <w:rFonts w:ascii="Arial" w:hAnsi="Arial" w:cs="Arial"/>
          <w:color w:val="95B3D7" w:themeColor="accent1" w:themeTint="99"/>
          <w:sz w:val="20"/>
          <w:szCs w:val="19"/>
          <w:u w:val="single"/>
        </w:rPr>
        <w:t>TIPS</w:t>
      </w:r>
      <w:r w:rsidRPr="00F146F6">
        <w:rPr>
          <w:rFonts w:ascii="Arial" w:hAnsi="Arial" w:cs="Arial"/>
          <w:color w:val="95B3D7" w:themeColor="accent1" w:themeTint="99"/>
          <w:sz w:val="20"/>
          <w:szCs w:val="19"/>
        </w:rPr>
        <w:t>:</w:t>
      </w:r>
    </w:p>
    <w:p w:rsidR="00F146F6" w:rsidRDefault="00F146F6" w:rsidP="00956A4E">
      <w:pPr>
        <w:spacing w:line="280" w:lineRule="exact"/>
        <w:rPr>
          <w:rFonts w:ascii="Arial" w:hAnsi="Arial" w:cs="Arial"/>
          <w:sz w:val="20"/>
          <w:szCs w:val="19"/>
        </w:rPr>
      </w:pPr>
      <w:r>
        <w:rPr>
          <w:rFonts w:ascii="Arial" w:hAnsi="Arial" w:cs="Arial"/>
          <w:sz w:val="20"/>
          <w:szCs w:val="19"/>
        </w:rPr>
        <w:t>*Besloten werd om alle ideeën in stijgende belangrijkheid in een verslag uit te schrijven (met dank aan Trudy) en op te hangen in een ruimte waar dit in alle rust kan bekeken worden en gebruikt. In deze school werd dat de kopieerruimte !</w:t>
      </w:r>
    </w:p>
    <w:p w:rsidR="00F146F6" w:rsidRDefault="00F146F6" w:rsidP="00956A4E">
      <w:pPr>
        <w:spacing w:line="280" w:lineRule="exact"/>
        <w:rPr>
          <w:rFonts w:ascii="Arial" w:hAnsi="Arial" w:cs="Arial"/>
          <w:sz w:val="20"/>
          <w:szCs w:val="19"/>
        </w:rPr>
      </w:pPr>
    </w:p>
    <w:p w:rsidR="00F146F6" w:rsidRDefault="00F146F6" w:rsidP="00956A4E">
      <w:pPr>
        <w:spacing w:line="280" w:lineRule="exact"/>
        <w:rPr>
          <w:rFonts w:ascii="Arial" w:hAnsi="Arial" w:cs="Arial"/>
          <w:sz w:val="20"/>
          <w:szCs w:val="19"/>
        </w:rPr>
      </w:pPr>
      <w:r>
        <w:rPr>
          <w:rFonts w:ascii="Arial" w:hAnsi="Arial" w:cs="Arial"/>
          <w:sz w:val="20"/>
          <w:szCs w:val="19"/>
        </w:rPr>
        <w:t>*Bij mogelijke voorstellen om met een idee aan de slag te gaan, is het hele zorgteam steeds bereidt om hierover mee in overleg te gaan en eventueel mee uit te werken.</w:t>
      </w:r>
    </w:p>
    <w:p w:rsidR="00F146F6" w:rsidRDefault="00F146F6" w:rsidP="00956A4E">
      <w:pPr>
        <w:spacing w:line="280" w:lineRule="exact"/>
        <w:rPr>
          <w:rFonts w:ascii="Arial" w:hAnsi="Arial" w:cs="Arial"/>
          <w:sz w:val="20"/>
          <w:szCs w:val="19"/>
        </w:rPr>
      </w:pPr>
    </w:p>
    <w:p w:rsidR="00F146F6" w:rsidRDefault="00F146F6" w:rsidP="00956A4E">
      <w:pPr>
        <w:spacing w:line="280" w:lineRule="exact"/>
        <w:rPr>
          <w:rFonts w:ascii="Arial" w:hAnsi="Arial" w:cs="Arial"/>
          <w:sz w:val="20"/>
          <w:szCs w:val="19"/>
        </w:rPr>
      </w:pPr>
      <w:r>
        <w:rPr>
          <w:rFonts w:ascii="Arial" w:hAnsi="Arial" w:cs="Arial"/>
          <w:sz w:val="20"/>
          <w:szCs w:val="19"/>
        </w:rPr>
        <w:t xml:space="preserve">*Voor de ideetjes, die alleen in de buitenste cirkel zijn blijven staan: spijtig maar je idee kon niet op heel veel bijval rekenen, maar het blijft een idee die er mag zijn! </w:t>
      </w:r>
    </w:p>
    <w:p w:rsidR="00F146F6" w:rsidRDefault="00F146F6" w:rsidP="00956A4E">
      <w:pPr>
        <w:spacing w:line="280" w:lineRule="exact"/>
        <w:rPr>
          <w:rFonts w:ascii="Arial" w:hAnsi="Arial" w:cs="Arial"/>
          <w:sz w:val="20"/>
          <w:szCs w:val="19"/>
        </w:rPr>
      </w:pPr>
      <w:r>
        <w:rPr>
          <w:rFonts w:ascii="Arial" w:hAnsi="Arial" w:cs="Arial"/>
          <w:sz w:val="20"/>
          <w:szCs w:val="19"/>
        </w:rPr>
        <w:t>*op korte tijd hebben we ineens veel goede voorstellen binnengekregen en we kunnen nu ook bekijken in welke dimensies we zeer veel belang hechten en aan welke minder…</w:t>
      </w:r>
    </w:p>
    <w:p w:rsidR="00F146F6" w:rsidRDefault="00F146F6" w:rsidP="00956A4E">
      <w:pPr>
        <w:spacing w:line="280" w:lineRule="exact"/>
        <w:rPr>
          <w:rFonts w:ascii="Arial" w:hAnsi="Arial" w:cs="Arial"/>
          <w:sz w:val="20"/>
          <w:szCs w:val="19"/>
        </w:rPr>
      </w:pPr>
    </w:p>
    <w:p w:rsidR="00F146F6" w:rsidRDefault="00F146F6" w:rsidP="00956A4E">
      <w:pPr>
        <w:spacing w:line="280" w:lineRule="exact"/>
        <w:rPr>
          <w:rFonts w:ascii="Arial" w:hAnsi="Arial" w:cs="Arial"/>
          <w:sz w:val="20"/>
          <w:szCs w:val="19"/>
        </w:rPr>
      </w:pPr>
      <w:r>
        <w:rPr>
          <w:rFonts w:ascii="Arial" w:hAnsi="Arial" w:cs="Arial"/>
          <w:sz w:val="20"/>
          <w:szCs w:val="19"/>
        </w:rPr>
        <w:t>*Hoe zou dit zijn voor onze ouders, als zij deze ‘oefening zouden doen’ = tip om eens te doen met de ouders van je klas !</w:t>
      </w:r>
    </w:p>
    <w:p w:rsidR="00F146F6" w:rsidRDefault="00F146F6" w:rsidP="00956A4E">
      <w:pPr>
        <w:spacing w:line="280" w:lineRule="exact"/>
        <w:rPr>
          <w:rFonts w:ascii="Arial" w:hAnsi="Arial" w:cs="Arial"/>
          <w:sz w:val="20"/>
          <w:szCs w:val="19"/>
        </w:rPr>
      </w:pPr>
    </w:p>
    <w:p w:rsidR="00F146F6" w:rsidRDefault="00F146F6" w:rsidP="00956A4E">
      <w:pPr>
        <w:spacing w:line="280" w:lineRule="exact"/>
        <w:rPr>
          <w:rFonts w:ascii="Arial" w:hAnsi="Arial" w:cs="Arial"/>
          <w:sz w:val="20"/>
          <w:szCs w:val="19"/>
        </w:rPr>
      </w:pPr>
      <w:r>
        <w:rPr>
          <w:rFonts w:ascii="Arial" w:hAnsi="Arial" w:cs="Arial"/>
          <w:sz w:val="20"/>
          <w:szCs w:val="19"/>
        </w:rPr>
        <w:t>*Misschien ligt hierin wel het geheim, waarom we sommige ouders wel /niet zien op onze activiteiten!</w:t>
      </w:r>
    </w:p>
    <w:p w:rsidR="00F146F6" w:rsidRDefault="00F146F6" w:rsidP="00956A4E">
      <w:pPr>
        <w:spacing w:line="280" w:lineRule="exact"/>
        <w:rPr>
          <w:rFonts w:ascii="Arial" w:hAnsi="Arial" w:cs="Arial"/>
          <w:sz w:val="20"/>
          <w:szCs w:val="19"/>
        </w:rPr>
      </w:pPr>
    </w:p>
    <w:p w:rsidR="00F146F6" w:rsidRDefault="00F146F6" w:rsidP="00956A4E">
      <w:pPr>
        <w:spacing w:line="280" w:lineRule="exact"/>
        <w:rPr>
          <w:rFonts w:ascii="Arial" w:hAnsi="Arial" w:cs="Arial"/>
          <w:sz w:val="20"/>
          <w:szCs w:val="19"/>
        </w:rPr>
      </w:pPr>
    </w:p>
    <w:p w:rsidR="00F146F6" w:rsidRDefault="00F146F6" w:rsidP="00956A4E">
      <w:pPr>
        <w:spacing w:line="280" w:lineRule="exact"/>
        <w:rPr>
          <w:rFonts w:ascii="Arial" w:hAnsi="Arial" w:cs="Arial"/>
          <w:sz w:val="20"/>
          <w:szCs w:val="19"/>
        </w:rPr>
      </w:pPr>
    </w:p>
    <w:p w:rsidR="00F146F6" w:rsidRDefault="00F146F6" w:rsidP="00956A4E">
      <w:pPr>
        <w:spacing w:line="280" w:lineRule="exact"/>
        <w:rPr>
          <w:rFonts w:ascii="Arial" w:hAnsi="Arial" w:cs="Arial"/>
          <w:sz w:val="20"/>
          <w:szCs w:val="19"/>
        </w:rPr>
      </w:pPr>
    </w:p>
    <w:p w:rsidR="002C0AEA" w:rsidRDefault="002C0AEA" w:rsidP="00956A4E">
      <w:pPr>
        <w:spacing w:line="280" w:lineRule="exact"/>
        <w:rPr>
          <w:rFonts w:ascii="Arial" w:hAnsi="Arial" w:cs="Arial"/>
          <w:sz w:val="20"/>
          <w:szCs w:val="19"/>
        </w:rPr>
      </w:pPr>
    </w:p>
    <w:p w:rsidR="002C0AEA" w:rsidRDefault="002C0AEA" w:rsidP="00956A4E">
      <w:pPr>
        <w:spacing w:line="280" w:lineRule="exact"/>
        <w:rPr>
          <w:rFonts w:ascii="Arial" w:hAnsi="Arial" w:cs="Arial"/>
          <w:sz w:val="20"/>
          <w:szCs w:val="19"/>
        </w:rPr>
      </w:pPr>
    </w:p>
    <w:p w:rsidR="002C0AEA" w:rsidRDefault="002C0AEA" w:rsidP="00956A4E">
      <w:pPr>
        <w:spacing w:line="280" w:lineRule="exact"/>
        <w:rPr>
          <w:rFonts w:ascii="Arial" w:hAnsi="Arial" w:cs="Arial"/>
          <w:sz w:val="20"/>
          <w:szCs w:val="19"/>
        </w:rPr>
      </w:pPr>
    </w:p>
    <w:p w:rsidR="002C0AEA" w:rsidRDefault="002C0AEA" w:rsidP="00956A4E">
      <w:pPr>
        <w:spacing w:line="280" w:lineRule="exact"/>
        <w:rPr>
          <w:rFonts w:ascii="Arial" w:hAnsi="Arial" w:cs="Arial"/>
          <w:sz w:val="20"/>
          <w:szCs w:val="19"/>
        </w:rPr>
      </w:pPr>
    </w:p>
    <w:p w:rsidR="002C0AEA" w:rsidRDefault="002C0AEA" w:rsidP="00956A4E">
      <w:pPr>
        <w:spacing w:line="280" w:lineRule="exact"/>
        <w:rPr>
          <w:rFonts w:ascii="Arial" w:hAnsi="Arial" w:cs="Arial"/>
          <w:sz w:val="20"/>
          <w:szCs w:val="19"/>
        </w:rPr>
      </w:pPr>
    </w:p>
    <w:p w:rsidR="00DB34D1" w:rsidRDefault="00DB34D1" w:rsidP="00956A4E">
      <w:pPr>
        <w:spacing w:line="280" w:lineRule="exact"/>
        <w:rPr>
          <w:rFonts w:ascii="Arial" w:hAnsi="Arial" w:cs="Arial"/>
          <w:sz w:val="20"/>
          <w:szCs w:val="19"/>
        </w:rPr>
      </w:pPr>
    </w:p>
    <w:p w:rsidR="00DB34D1" w:rsidRDefault="00DB34D1" w:rsidP="00956A4E">
      <w:pPr>
        <w:spacing w:line="280" w:lineRule="exact"/>
        <w:rPr>
          <w:rFonts w:ascii="Arial" w:hAnsi="Arial" w:cs="Arial"/>
          <w:sz w:val="20"/>
          <w:szCs w:val="19"/>
        </w:rPr>
      </w:pPr>
    </w:p>
    <w:p w:rsidR="00DB34D1" w:rsidRDefault="00DB34D1" w:rsidP="00956A4E">
      <w:pPr>
        <w:spacing w:line="280" w:lineRule="exact"/>
        <w:rPr>
          <w:rFonts w:ascii="Arial" w:hAnsi="Arial" w:cs="Arial"/>
          <w:sz w:val="20"/>
          <w:szCs w:val="19"/>
        </w:rPr>
      </w:pPr>
      <w:bookmarkStart w:id="0" w:name="_GoBack"/>
      <w:bookmarkEnd w:id="0"/>
    </w:p>
    <w:sectPr w:rsidR="00DB34D1" w:rsidSect="00956A4E">
      <w:headerReference w:type="default" r:id="rId8"/>
      <w:type w:val="continuous"/>
      <w:pgSz w:w="11906" w:h="16838" w:code="9"/>
      <w:pgMar w:top="2283" w:right="926"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4D1" w:rsidRDefault="00DB34D1">
      <w:r>
        <w:separator/>
      </w:r>
    </w:p>
  </w:endnote>
  <w:endnote w:type="continuationSeparator" w:id="0">
    <w:p w:rsidR="00DB34D1" w:rsidRDefault="00DB3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A6E" w:rsidRDefault="00F23A6E">
    <w:pPr>
      <w:pStyle w:val="Voettekst"/>
      <w:ind w:left="-144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w:t>
    </w:r>
    <w:r w:rsidR="00814693">
      <w:rPr>
        <w:rFonts w:ascii="Arial" w:hAnsi="Arial" w:cs="Arial"/>
        <w:sz w:val="16"/>
      </w:rPr>
      <w:t>12 14</w:t>
    </w:r>
  </w:p>
  <w:p w:rsidR="00F23A6E" w:rsidRDefault="00F23A6E">
    <w:pPr>
      <w:pStyle w:val="Voettekst"/>
      <w:ind w:left="-144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F23A6E" w:rsidRDefault="00F23A6E">
    <w:pPr>
      <w:pStyle w:val="Voettekst"/>
      <w:ind w:left="-1440"/>
      <w:jc w:val="center"/>
      <w:rPr>
        <w:lang w:val="en-GB"/>
      </w:rPr>
    </w:pPr>
    <w:r>
      <w:rPr>
        <w:rFonts w:ascii="Arial" w:hAnsi="Arial" w:cs="Arial"/>
        <w:b/>
        <w:bCs/>
        <w:sz w:val="16"/>
        <w:lang w:val="en-GB"/>
      </w:rPr>
      <w:t>W</w:t>
    </w:r>
    <w:r>
      <w:rPr>
        <w:rFonts w:ascii="Arial" w:hAnsi="Arial" w:cs="Arial"/>
        <w:sz w:val="16"/>
        <w:lang w:val="en-GB"/>
      </w:rPr>
      <w:t xml:space="preserve"> www.samenlevingsopbouw.be</w:t>
    </w:r>
    <w:r w:rsidR="00814693">
      <w:rPr>
        <w:rFonts w:ascii="Arial" w:hAnsi="Arial" w:cs="Arial"/>
        <w:sz w:val="16"/>
        <w:lang w:val="en-GB"/>
      </w:rPr>
      <w:t>/oost-vlaanderen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4D1" w:rsidRDefault="00DB34D1">
      <w:r>
        <w:separator/>
      </w:r>
    </w:p>
  </w:footnote>
  <w:footnote w:type="continuationSeparator" w:id="0">
    <w:p w:rsidR="00DB34D1" w:rsidRDefault="00DB34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A6E" w:rsidRDefault="00F23A6E">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110.55pt;margin-top:35.45pt;width:156pt;height:39.75pt;z-index:251657728;mso-position-horizontal-relative:page;mso-position-vertical-relative:page" o:allowincell="f">
          <v:imagedata r:id="rId1" o:title="SLOhoofd_OVlaanderen_grijs"/>
          <w10:wrap anchorx="page" anchory="page"/>
          <w10:anchorlock/>
        </v:shape>
      </w:pict>
    </w:r>
    <w:r>
      <w:rPr>
        <w:noProof/>
      </w:rPr>
      <w:pict>
        <v:shape id="_x0000_s2056" type="#_x0000_t75" style="position:absolute;margin-left:439.45pt;margin-top:28.35pt;width:99pt;height:128.25pt;z-index:251658752;mso-position-horizontal-relative:page;mso-position-vertical-relative:page">
          <v:imagedata r:id="rId2" o:title="SLO_OVlaanderen_ZW"/>
          <w10:wrap anchorx="page" anchory="page"/>
          <w10:anchorlock/>
        </v:shape>
      </w:pict>
    </w:r>
    <w:r>
      <w:rPr>
        <w:noProof/>
      </w:rPr>
      <w:pict>
        <v:shape id="_x0000_s2049" type="#_x0000_t75" style="position:absolute;margin-left:0;margin-top:0;width:28.5pt;height:283.5pt;z-index:-251659776;mso-position-horizontal-relative:page;mso-position-vertical-relative:page" o:allowincell="f">
          <v:imagedata r:id="rId3" o:title="kleurbalk" grayscale="t"/>
          <w10:wrap anchorx="page" anchory="pag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A6E" w:rsidRDefault="00F23A6E">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4D1"/>
    <w:rsid w:val="00103839"/>
    <w:rsid w:val="0028176A"/>
    <w:rsid w:val="002C0AEA"/>
    <w:rsid w:val="004B0459"/>
    <w:rsid w:val="00814693"/>
    <w:rsid w:val="00956A4E"/>
    <w:rsid w:val="00B5333E"/>
    <w:rsid w:val="00DB34D1"/>
    <w:rsid w:val="00F146F6"/>
    <w:rsid w:val="00F23A6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10.%20Verslag\VERSLAG%20zwart%20-%20Afdeling%20Sint%20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VERSLAG zwart - Afdeling Sint Niklaas</Template>
  <TotalTime>36</TotalTime>
  <Pages>3</Pages>
  <Words>526</Words>
  <Characters>2895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lpstr>
    </vt:vector>
  </TitlesOfParts>
  <Company>ACTECO</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Lesage</dc:creator>
  <cp:lastModifiedBy>Chris Lesage</cp:lastModifiedBy>
  <cp:revision>1</cp:revision>
  <cp:lastPrinted>2011-10-10T14:18:00Z</cp:lastPrinted>
  <dcterms:created xsi:type="dcterms:W3CDTF">2011-10-10T13:48:00Z</dcterms:created>
  <dcterms:modified xsi:type="dcterms:W3CDTF">2011-10-10T14:24:00Z</dcterms:modified>
</cp:coreProperties>
</file>