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E1" w:rsidRDefault="00B96BE1" w:rsidP="00B96BE1">
      <w:pPr>
        <w:rPr>
          <w:rFonts w:ascii="Verdana" w:hAnsi="Verdana" w:cs="Tahoma"/>
          <w:b/>
        </w:rPr>
      </w:pPr>
      <w:bookmarkStart w:id="0" w:name="_GoBack"/>
      <w:bookmarkEnd w:id="0"/>
      <w:r>
        <w:rPr>
          <w:noProof/>
          <w:lang w:val="nl-BE" w:eastAsia="nl-B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4785995</wp:posOffset>
            </wp:positionH>
            <wp:positionV relativeFrom="paragraph">
              <wp:posOffset>-228600</wp:posOffset>
            </wp:positionV>
            <wp:extent cx="1590675" cy="1363345"/>
            <wp:effectExtent l="0" t="0" r="9525" b="825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63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Tahoma"/>
          <w:b/>
        </w:rPr>
        <w:t>Gesubsidieerde Vrije Basisschool</w:t>
      </w:r>
    </w:p>
    <w:p w:rsidR="00B96BE1" w:rsidRDefault="00B96BE1" w:rsidP="00B96BE1">
      <w:pPr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>“Onze-Lieve-Vrouw-Presentatie”</w:t>
      </w:r>
    </w:p>
    <w:p w:rsidR="00B96BE1" w:rsidRDefault="00B96BE1" w:rsidP="00B96BE1">
      <w:pPr>
        <w:rPr>
          <w:rFonts w:ascii="Verdana" w:hAnsi="Verdana"/>
        </w:rPr>
      </w:pPr>
      <w:r>
        <w:rPr>
          <w:rFonts w:ascii="Verdana" w:hAnsi="Verdana"/>
        </w:rPr>
        <w:t>Plezantstraat 135 – 9100 Sint-Niklaas</w:t>
      </w:r>
    </w:p>
    <w:p w:rsidR="00B96BE1" w:rsidRDefault="00B96BE1" w:rsidP="00B96BE1">
      <w:pPr>
        <w:rPr>
          <w:rFonts w:ascii="Verdana" w:hAnsi="Verdana"/>
        </w:rPr>
      </w:pPr>
      <w:r>
        <w:rPr>
          <w:rFonts w:ascii="Verdana" w:hAnsi="Verdana"/>
        </w:rPr>
        <w:t>Tel : 03/760 08 73</w:t>
      </w:r>
    </w:p>
    <w:p w:rsidR="00B96BE1" w:rsidRDefault="00B96BE1" w:rsidP="00B96BE1">
      <w:pPr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E-mail: </w:t>
      </w:r>
      <w:hyperlink r:id="rId6" w:history="1">
        <w:r>
          <w:rPr>
            <w:rStyle w:val="Hyperlink"/>
            <w:rFonts w:ascii="Verdana" w:eastAsiaTheme="majorEastAsia" w:hAnsi="Verdana"/>
            <w:lang w:val="fr-FR"/>
          </w:rPr>
          <w:t>basisschool.plezant@olvp.be</w:t>
        </w:r>
      </w:hyperlink>
      <w:r>
        <w:rPr>
          <w:rFonts w:ascii="Verdana" w:hAnsi="Verdana"/>
          <w:lang w:val="fr-FR"/>
        </w:rPr>
        <w:tab/>
      </w:r>
    </w:p>
    <w:p w:rsidR="00B96BE1" w:rsidRDefault="00B96BE1" w:rsidP="00B96BE1">
      <w:pPr>
        <w:rPr>
          <w:rFonts w:ascii="Verdana" w:hAnsi="Verdana"/>
          <w:sz w:val="16"/>
        </w:rPr>
      </w:pPr>
      <w:r>
        <w:rPr>
          <w:rFonts w:ascii="Verdana" w:hAnsi="Verdana"/>
        </w:rPr>
        <w:t xml:space="preserve">Website : </w:t>
      </w:r>
      <w:hyperlink r:id="rId7" w:history="1">
        <w:r>
          <w:rPr>
            <w:rStyle w:val="Hyperlink"/>
            <w:rFonts w:ascii="Verdana" w:eastAsiaTheme="majorEastAsia" w:hAnsi="Verdana"/>
          </w:rPr>
          <w:t>www.olvp.be</w:t>
        </w:r>
      </w:hyperlink>
    </w:p>
    <w:p w:rsidR="00B96BE1" w:rsidRDefault="00B96BE1" w:rsidP="00B96BE1">
      <w:pPr>
        <w:pBdr>
          <w:bottom w:val="single" w:sz="6" w:space="1" w:color="auto"/>
        </w:pBdr>
        <w:rPr>
          <w:rFonts w:ascii="Verdana" w:hAnsi="Verdana"/>
          <w:sz w:val="16"/>
        </w:rPr>
      </w:pPr>
    </w:p>
    <w:p w:rsidR="00B96BE1" w:rsidRDefault="00B96BE1" w:rsidP="00B96BE1">
      <w:pPr>
        <w:rPr>
          <w:rFonts w:ascii="Verdana" w:hAnsi="Verdana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4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9"/>
        <w:gridCol w:w="1859"/>
      </w:tblGrid>
      <w:tr w:rsidR="00B96BE1" w:rsidTr="00B96BE1">
        <w:trPr>
          <w:trHeight w:val="13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DC2" w:rsidRDefault="00D94DC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  <w:lang w:val="nl-BE" w:eastAsia="nl-BE"/>
              </w:rPr>
              <w:drawing>
                <wp:anchor distT="0" distB="0" distL="114300" distR="114300" simplePos="0" relativeHeight="251656704" behindDoc="0" locked="0" layoutInCell="1" allowOverlap="1" wp14:anchorId="16442E1F" wp14:editId="50AA0F90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153035</wp:posOffset>
                  </wp:positionV>
                  <wp:extent cx="895350" cy="895350"/>
                  <wp:effectExtent l="0" t="0" r="0" b="0"/>
                  <wp:wrapSquare wrapText="bothSides"/>
                  <wp:docPr id="4" name="Afbeelding 4" descr="http://www.sclera.be/pics/pictos/ganzenbo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clera.be/pics/pictos/ganzenbo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6BE1" w:rsidRDefault="00B96BE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  <w:lang w:val="nl-BE" w:eastAsia="nl-B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139065</wp:posOffset>
                  </wp:positionV>
                  <wp:extent cx="891540" cy="891540"/>
                  <wp:effectExtent l="0" t="0" r="3810" b="3810"/>
                  <wp:wrapNone/>
                  <wp:docPr id="3" name="Afbeelding 3" descr="Beschrijving: http://www.sclera.be/pics/pictos/agen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 descr="Beschrijving: http://www.sclera.be/pics/pictos/agen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  <w:lang w:val="nl-BE" w:eastAsia="nl-BE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136525</wp:posOffset>
                  </wp:positionV>
                  <wp:extent cx="914400" cy="914400"/>
                  <wp:effectExtent l="0" t="0" r="0" b="0"/>
                  <wp:wrapNone/>
                  <wp:docPr id="2" name="Afbeelding 2" descr="Beschrijving: http://www.sclera.be/pics/pictos/wanne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Beschrijving: http://www.sclera.be/pics/pictos/wanne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  <w:lang w:val="nl-BE" w:eastAsia="nl-BE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139065</wp:posOffset>
                  </wp:positionV>
                  <wp:extent cx="840740" cy="840740"/>
                  <wp:effectExtent l="0" t="0" r="0" b="0"/>
                  <wp:wrapSquare wrapText="bothSides"/>
                  <wp:docPr id="1" name="Afbeelding 1" descr="brief terug meeg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rief terug meeg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840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6BE1" w:rsidTr="00B96BE1"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 w:rsidP="00D94DC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Gezelschaps-spelletjes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 w:rsidP="00D94DC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Vrijdag 17.02.2012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 w:rsidP="00D94DC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8.30u – 10.00u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BE1" w:rsidRDefault="00B96BE1" w:rsidP="00D94DC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Invulstrookje meegeven voor maandag 30.01.2012</w:t>
            </w:r>
          </w:p>
        </w:tc>
      </w:tr>
    </w:tbl>
    <w:p w:rsidR="00B96BE1" w:rsidRDefault="00B96BE1" w:rsidP="00B96BE1">
      <w:pPr>
        <w:jc w:val="both"/>
        <w:rPr>
          <w:rFonts w:ascii="Verdana" w:hAnsi="Verdana"/>
          <w:sz w:val="22"/>
          <w:szCs w:val="22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D94DC2" w:rsidRDefault="00D94DC2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Dag iedereen,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 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Op </w:t>
      </w:r>
      <w:r>
        <w:rPr>
          <w:rFonts w:ascii="Verdana" w:hAnsi="Verdana"/>
          <w:b/>
          <w:lang w:val="nl-BE"/>
        </w:rPr>
        <w:t xml:space="preserve">vrijdag 17 februari 2012 </w:t>
      </w:r>
      <w:r>
        <w:rPr>
          <w:rFonts w:ascii="Verdana" w:hAnsi="Verdana"/>
          <w:lang w:val="nl-BE"/>
        </w:rPr>
        <w:t xml:space="preserve">organiseren we in de kleuterrefter een leuke </w:t>
      </w:r>
      <w:r>
        <w:rPr>
          <w:rFonts w:ascii="Verdana" w:hAnsi="Verdana"/>
          <w:b/>
          <w:lang w:val="nl-BE"/>
        </w:rPr>
        <w:t>gezelschapsspelletjesvoormiddag</w:t>
      </w:r>
      <w:r>
        <w:rPr>
          <w:rFonts w:ascii="Verdana" w:hAnsi="Verdana"/>
          <w:lang w:val="nl-BE"/>
        </w:rPr>
        <w:t xml:space="preserve"> voor de kinderen van de tweede kleuterklas!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Alle mama’s, papa’s, oma’s of opa’s die zin en tijd hebben mogen komen meespelen met hun kleine kapoenen.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We verzamelen om </w:t>
      </w:r>
      <w:r>
        <w:rPr>
          <w:rFonts w:ascii="Verdana" w:hAnsi="Verdana"/>
          <w:b/>
          <w:lang w:val="nl-BE"/>
        </w:rPr>
        <w:t xml:space="preserve">8.30u </w:t>
      </w:r>
      <w:r>
        <w:rPr>
          <w:rFonts w:ascii="Verdana" w:hAnsi="Verdana"/>
          <w:lang w:val="nl-BE"/>
        </w:rPr>
        <w:t xml:space="preserve">in de kleuterrefter voor een tasje koffie, starten met de spelletjes doen we rond 8.45u. </w:t>
      </w:r>
    </w:p>
    <w:p w:rsidR="00B96BE1" w:rsidRDefault="00B96BE1" w:rsidP="00B96BE1">
      <w:pPr>
        <w:pStyle w:val="Geenafstand"/>
        <w:rPr>
          <w:rFonts w:ascii="Verdana" w:hAnsi="Verdana"/>
          <w:b/>
          <w:lang w:val="nl-BE"/>
        </w:rPr>
      </w:pPr>
      <w:r>
        <w:rPr>
          <w:rFonts w:ascii="Verdana" w:hAnsi="Verdana"/>
          <w:lang w:val="nl-BE"/>
        </w:rPr>
        <w:t xml:space="preserve">We sluiten de spelactiviteiten af om </w:t>
      </w:r>
      <w:r>
        <w:rPr>
          <w:rFonts w:ascii="Verdana" w:hAnsi="Verdana"/>
          <w:b/>
          <w:lang w:val="nl-BE"/>
        </w:rPr>
        <w:t>10.00u.</w:t>
      </w:r>
    </w:p>
    <w:p w:rsidR="00B96BE1" w:rsidRDefault="00B96BE1" w:rsidP="00B96BE1">
      <w:pPr>
        <w:pStyle w:val="Geenafstand"/>
        <w:rPr>
          <w:rFonts w:ascii="Verdana" w:hAnsi="Verdana"/>
          <w:b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Om alles vlot te kunnen organiseren, vragen we graag om op voorhand in te schrijven via onderstaand strookje. 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Graag invullen en meegeven vòòr maandag 30 januari 2012.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Juf Martien neemt dan graag contact met jullie op om verder praktisch af te spreken (welk spelletje,…)</w:t>
      </w: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</w:p>
    <w:p w:rsidR="00B96BE1" w:rsidRDefault="00B96BE1" w:rsidP="00B96BE1">
      <w:pPr>
        <w:pStyle w:val="Geenafstand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-----------------------------------------------------------------------------------</w:t>
      </w:r>
    </w:p>
    <w:p w:rsidR="00B96BE1" w:rsidRDefault="00B96BE1" w:rsidP="00B96BE1">
      <w:p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De  (groot)ouder(s) van _____________________________ uit K2___ </w:t>
      </w:r>
    </w:p>
    <w:p w:rsidR="00B96BE1" w:rsidRDefault="00B96BE1" w:rsidP="00B96BE1">
      <w:pPr>
        <w:pStyle w:val="Kop2"/>
        <w:rPr>
          <w:rFonts w:ascii="Verdana" w:hAnsi="Verdana" w:cs="Tahoma"/>
          <w:b w:val="0"/>
          <w:i w:val="0"/>
          <w:sz w:val="22"/>
          <w:szCs w:val="22"/>
        </w:rPr>
      </w:pPr>
      <w:r>
        <w:rPr>
          <w:rFonts w:ascii="Verdana" w:hAnsi="Verdana" w:cs="Tahoma"/>
          <w:b w:val="0"/>
          <w:i w:val="0"/>
          <w:sz w:val="22"/>
          <w:szCs w:val="22"/>
        </w:rPr>
        <w:t xml:space="preserve">komen heel graag op </w:t>
      </w:r>
      <w:r>
        <w:rPr>
          <w:rFonts w:ascii="Verdana" w:hAnsi="Verdana"/>
          <w:b w:val="0"/>
          <w:i w:val="0"/>
          <w:sz w:val="22"/>
          <w:szCs w:val="22"/>
          <w:lang w:val="nl-BE"/>
        </w:rPr>
        <w:t xml:space="preserve">vrijdag 17 februari 2012 </w:t>
      </w:r>
      <w:r>
        <w:rPr>
          <w:rFonts w:ascii="Verdana" w:hAnsi="Verdana"/>
          <w:b w:val="0"/>
          <w:i w:val="0"/>
          <w:sz w:val="22"/>
          <w:szCs w:val="22"/>
        </w:rPr>
        <w:t xml:space="preserve"> </w:t>
      </w:r>
      <w:r>
        <w:rPr>
          <w:rFonts w:ascii="Verdana" w:hAnsi="Verdana"/>
          <w:b w:val="0"/>
          <w:i w:val="0"/>
          <w:sz w:val="22"/>
          <w:szCs w:val="22"/>
          <w:lang w:val="nl-BE"/>
        </w:rPr>
        <w:t>leuke gezelschapsspelletjes spelen van 8.30u tot 10uur.</w:t>
      </w:r>
    </w:p>
    <w:p w:rsidR="00B96BE1" w:rsidRDefault="00B96BE1" w:rsidP="00B96BE1">
      <w:pPr>
        <w:rPr>
          <w:rFonts w:ascii="Verdana" w:hAnsi="Verdana"/>
          <w:sz w:val="22"/>
          <w:szCs w:val="22"/>
          <w:lang w:val="nl-BE"/>
        </w:rPr>
      </w:pPr>
      <w:r>
        <w:rPr>
          <w:rFonts w:ascii="Verdana" w:hAnsi="Verdana"/>
          <w:sz w:val="22"/>
          <w:szCs w:val="22"/>
          <w:lang w:val="nl-BE"/>
        </w:rPr>
        <w:t>Juf Martien kan mij/ons best bereiken __________________  (GSM)</w:t>
      </w:r>
    </w:p>
    <w:p w:rsidR="00B96BE1" w:rsidRDefault="00B96BE1" w:rsidP="00B96BE1">
      <w:pPr>
        <w:rPr>
          <w:rFonts w:ascii="Verdana" w:hAnsi="Verdana" w:cs="Tahoma"/>
          <w:i/>
          <w:sz w:val="22"/>
          <w:szCs w:val="22"/>
        </w:rPr>
      </w:pPr>
      <w:r>
        <w:rPr>
          <w:rFonts w:ascii="Verdana" w:hAnsi="Verdana"/>
          <w:sz w:val="22"/>
          <w:szCs w:val="22"/>
          <w:lang w:val="nl-BE"/>
        </w:rPr>
        <w:t>of ____________________________(emailadres)om concreet verder af te spreken.</w:t>
      </w:r>
    </w:p>
    <w:p w:rsidR="00B96BE1" w:rsidRDefault="00B96BE1" w:rsidP="00B96BE1">
      <w:pPr>
        <w:ind w:left="4956"/>
        <w:jc w:val="both"/>
        <w:rPr>
          <w:rFonts w:ascii="Verdana" w:hAnsi="Verdana" w:cs="Tahoma"/>
          <w:sz w:val="22"/>
          <w:szCs w:val="22"/>
        </w:rPr>
      </w:pPr>
    </w:p>
    <w:p w:rsidR="00BB017E" w:rsidRPr="00B96BE1" w:rsidRDefault="00B96BE1" w:rsidP="00B96BE1">
      <w:pPr>
        <w:ind w:left="4956"/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Handtekening (groot)ouder(s)</w:t>
      </w:r>
    </w:p>
    <w:sectPr w:rsidR="00BB017E" w:rsidRPr="00B96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E1"/>
    <w:rsid w:val="001B7DE0"/>
    <w:rsid w:val="00B96BE1"/>
    <w:rsid w:val="00BB017E"/>
    <w:rsid w:val="00D9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6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6BE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B96BE1"/>
    <w:rPr>
      <w:rFonts w:asciiTheme="majorHAnsi" w:eastAsiaTheme="majorEastAsia" w:hAnsiTheme="majorHAnsi" w:cstheme="majorBidi"/>
      <w:b/>
      <w:bCs/>
      <w:i/>
      <w:iCs/>
      <w:sz w:val="28"/>
      <w:szCs w:val="28"/>
      <w:lang w:val="nl-NL" w:eastAsia="nl-NL"/>
    </w:rPr>
  </w:style>
  <w:style w:type="character" w:styleId="Hyperlink">
    <w:name w:val="Hyperlink"/>
    <w:semiHidden/>
    <w:unhideWhenUsed/>
    <w:rsid w:val="00B96BE1"/>
    <w:rPr>
      <w:color w:val="0000FF"/>
      <w:u w:val="single"/>
    </w:rPr>
  </w:style>
  <w:style w:type="paragraph" w:styleId="Geenafstand">
    <w:name w:val="No Spacing"/>
    <w:uiPriority w:val="1"/>
    <w:qFormat/>
    <w:rsid w:val="00B96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6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6BE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B96BE1"/>
    <w:rPr>
      <w:rFonts w:asciiTheme="majorHAnsi" w:eastAsiaTheme="majorEastAsia" w:hAnsiTheme="majorHAnsi" w:cstheme="majorBidi"/>
      <w:b/>
      <w:bCs/>
      <w:i/>
      <w:iCs/>
      <w:sz w:val="28"/>
      <w:szCs w:val="28"/>
      <w:lang w:val="nl-NL" w:eastAsia="nl-NL"/>
    </w:rPr>
  </w:style>
  <w:style w:type="character" w:styleId="Hyperlink">
    <w:name w:val="Hyperlink"/>
    <w:semiHidden/>
    <w:unhideWhenUsed/>
    <w:rsid w:val="00B96BE1"/>
    <w:rPr>
      <w:color w:val="0000FF"/>
      <w:u w:val="single"/>
    </w:rPr>
  </w:style>
  <w:style w:type="paragraph" w:styleId="Geenafstand">
    <w:name w:val="No Spacing"/>
    <w:uiPriority w:val="1"/>
    <w:qFormat/>
    <w:rsid w:val="00B96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www.sclera.be/pics/pictos/wanneer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vp.be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asisschool.plezant@olvp.be" TargetMode="External"/><Relationship Id="rId11" Type="http://schemas.openxmlformats.org/officeDocument/2006/relationships/image" Target="http://www.sclera.be/pics/pictos/agenda.png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://www.sclera.be/pics/pictos/ganzenbord.pn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F0495CA2</Template>
  <TotalTime>0</TotalTime>
  <Pages>1</Pages>
  <Words>234</Words>
  <Characters>1288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zorgco Martien</dc:creator>
  <cp:lastModifiedBy>Niki De Bosschere</cp:lastModifiedBy>
  <cp:revision>2</cp:revision>
  <dcterms:created xsi:type="dcterms:W3CDTF">2012-02-20T15:44:00Z</dcterms:created>
  <dcterms:modified xsi:type="dcterms:W3CDTF">2012-02-20T15:44:00Z</dcterms:modified>
</cp:coreProperties>
</file>